
<file path=[Content_Types].xml><?xml version="1.0" encoding="utf-8"?>
<Types xmlns="http://schemas.openxmlformats.org/package/2006/content-types">
  <Default Extension="tmp" ContentType="image/pn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F08EFA3" w14:textId="6B0AE381" w:rsidR="00287876" w:rsidRPr="00BB3EA6" w:rsidRDefault="0022442F" w:rsidP="006F3279">
      <w:pPr>
        <w:spacing w:after="240"/>
        <w:rPr>
          <w:i/>
          <w:sz w:val="18"/>
          <w:szCs w:val="18"/>
        </w:rPr>
      </w:pPr>
      <w:r>
        <w:rPr>
          <w:i/>
          <w:sz w:val="18"/>
          <w:szCs w:val="18"/>
        </w:rPr>
        <w:t>Physics</w:t>
      </w:r>
      <w:r w:rsidR="0005709C">
        <w:rPr>
          <w:i/>
          <w:sz w:val="18"/>
          <w:szCs w:val="18"/>
        </w:rPr>
        <w:t xml:space="preserve"> &gt; </w:t>
      </w:r>
      <w:r w:rsidR="001B2603">
        <w:rPr>
          <w:i/>
          <w:sz w:val="18"/>
          <w:szCs w:val="18"/>
        </w:rPr>
        <w:t xml:space="preserve">Big idea </w:t>
      </w:r>
      <w:r>
        <w:rPr>
          <w:i/>
          <w:sz w:val="18"/>
          <w:szCs w:val="18"/>
        </w:rPr>
        <w:t>P</w:t>
      </w:r>
      <w:r w:rsidR="006734A4">
        <w:rPr>
          <w:i/>
          <w:sz w:val="18"/>
          <w:szCs w:val="18"/>
        </w:rPr>
        <w:t>FM</w:t>
      </w:r>
      <w:r w:rsidR="00F34FD0">
        <w:rPr>
          <w:i/>
          <w:sz w:val="18"/>
          <w:szCs w:val="18"/>
        </w:rPr>
        <w:t xml:space="preserve">: </w:t>
      </w:r>
      <w:r w:rsidR="006734A4">
        <w:rPr>
          <w:i/>
          <w:sz w:val="18"/>
          <w:szCs w:val="18"/>
        </w:rPr>
        <w:t>Forces and motion</w:t>
      </w:r>
      <w:r w:rsidR="00F34FD0">
        <w:rPr>
          <w:i/>
          <w:sz w:val="18"/>
          <w:szCs w:val="18"/>
        </w:rPr>
        <w:t xml:space="preserve"> &gt; </w:t>
      </w:r>
      <w:r w:rsidR="001B2603">
        <w:rPr>
          <w:i/>
          <w:sz w:val="18"/>
          <w:szCs w:val="18"/>
        </w:rPr>
        <w:t xml:space="preserve">Topic </w:t>
      </w:r>
      <w:r>
        <w:rPr>
          <w:i/>
          <w:sz w:val="18"/>
          <w:szCs w:val="18"/>
        </w:rPr>
        <w:t>P</w:t>
      </w:r>
      <w:r w:rsidR="006734A4">
        <w:rPr>
          <w:i/>
          <w:sz w:val="18"/>
          <w:szCs w:val="18"/>
        </w:rPr>
        <w:t>FM</w:t>
      </w:r>
      <w:r w:rsidR="0042717B">
        <w:rPr>
          <w:i/>
          <w:sz w:val="18"/>
          <w:szCs w:val="18"/>
        </w:rPr>
        <w:t>4: Measuring and calculating motion</w:t>
      </w:r>
    </w:p>
    <w:tbl>
      <w:tblPr>
        <w:tblStyle w:val="TableGrid"/>
        <w:tblW w:w="16831" w:type="dxa"/>
        <w:tblInd w:w="-142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831"/>
      </w:tblGrid>
      <w:tr w:rsidR="006F3279" w14:paraId="6490CFC7" w14:textId="77777777" w:rsidTr="00AE3956">
        <w:trPr>
          <w:trHeight w:val="321"/>
        </w:trPr>
        <w:tc>
          <w:tcPr>
            <w:tcW w:w="16831" w:type="dxa"/>
            <w:shd w:val="clear" w:color="auto" w:fill="B2A1C7" w:themeFill="accent4" w:themeFillTint="99"/>
          </w:tcPr>
          <w:p w14:paraId="54DE05C9" w14:textId="48DE738B" w:rsidR="006F3279" w:rsidRPr="00CA4B46" w:rsidRDefault="00223388" w:rsidP="001B2603">
            <w:pPr>
              <w:ind w:left="1304"/>
              <w:rPr>
                <w:b/>
                <w:sz w:val="40"/>
                <w:szCs w:val="40"/>
              </w:rPr>
            </w:pPr>
            <w:r>
              <w:rPr>
                <w:b/>
                <w:sz w:val="40"/>
                <w:szCs w:val="40"/>
              </w:rPr>
              <w:t xml:space="preserve">Key concept </w:t>
            </w:r>
            <w:r w:rsidR="001B2603">
              <w:rPr>
                <w:b/>
                <w:sz w:val="40"/>
                <w:szCs w:val="40"/>
              </w:rPr>
              <w:t>(ag</w:t>
            </w:r>
            <w:r w:rsidR="0042717B">
              <w:rPr>
                <w:b/>
                <w:sz w:val="40"/>
                <w:szCs w:val="40"/>
              </w:rPr>
              <w:t>e 14-16</w:t>
            </w:r>
            <w:r w:rsidR="001B2603">
              <w:rPr>
                <w:b/>
                <w:sz w:val="40"/>
                <w:szCs w:val="40"/>
              </w:rPr>
              <w:t>)</w:t>
            </w:r>
          </w:p>
        </w:tc>
      </w:tr>
      <w:tr w:rsidR="006F3279" w14:paraId="1F6923F9" w14:textId="77777777" w:rsidTr="00AE3956">
        <w:trPr>
          <w:trHeight w:val="362"/>
        </w:trPr>
        <w:tc>
          <w:tcPr>
            <w:tcW w:w="16831" w:type="dxa"/>
            <w:shd w:val="clear" w:color="auto" w:fill="CCC0D9" w:themeFill="accent4" w:themeFillTint="66"/>
          </w:tcPr>
          <w:p w14:paraId="227FE461" w14:textId="78924AAB" w:rsidR="006F3279" w:rsidRPr="00CA4B46" w:rsidRDefault="0022442F" w:rsidP="007E4F2A">
            <w:pPr>
              <w:spacing w:after="60"/>
              <w:ind w:left="1304"/>
              <w:rPr>
                <w:b/>
                <w:sz w:val="40"/>
                <w:szCs w:val="40"/>
              </w:rPr>
            </w:pPr>
            <w:r>
              <w:rPr>
                <w:b/>
                <w:sz w:val="40"/>
                <w:szCs w:val="40"/>
              </w:rPr>
              <w:t>P</w:t>
            </w:r>
            <w:r w:rsidR="006734A4">
              <w:rPr>
                <w:b/>
                <w:sz w:val="40"/>
                <w:szCs w:val="40"/>
              </w:rPr>
              <w:t>FM</w:t>
            </w:r>
            <w:r w:rsidR="0042717B">
              <w:rPr>
                <w:b/>
                <w:sz w:val="40"/>
                <w:szCs w:val="40"/>
              </w:rPr>
              <w:t>4.</w:t>
            </w:r>
            <w:r w:rsidR="00385972">
              <w:rPr>
                <w:b/>
                <w:sz w:val="40"/>
                <w:szCs w:val="40"/>
              </w:rPr>
              <w:t>2</w:t>
            </w:r>
            <w:r w:rsidR="0042717B">
              <w:rPr>
                <w:b/>
                <w:sz w:val="40"/>
                <w:szCs w:val="40"/>
              </w:rPr>
              <w:t xml:space="preserve">: </w:t>
            </w:r>
            <w:r w:rsidR="00385972">
              <w:rPr>
                <w:b/>
                <w:sz w:val="40"/>
                <w:szCs w:val="40"/>
              </w:rPr>
              <w:t>Acceleration</w:t>
            </w:r>
          </w:p>
        </w:tc>
      </w:tr>
    </w:tbl>
    <w:p w14:paraId="1F95CCEB" w14:textId="77777777" w:rsidR="006A01DE" w:rsidRDefault="006A01DE" w:rsidP="006A01DE">
      <w:pPr>
        <w:rPr>
          <w:b/>
          <w:color w:val="5F497A" w:themeColor="accent4" w:themeShade="BF"/>
          <w:sz w:val="24"/>
        </w:rPr>
      </w:pPr>
    </w:p>
    <w:p w14:paraId="50E31575" w14:textId="77777777" w:rsidR="006A01DE" w:rsidRPr="00D40D1E" w:rsidRDefault="006A01DE" w:rsidP="006A01DE">
      <w:pPr>
        <w:spacing w:after="180"/>
        <w:rPr>
          <w:b/>
          <w:color w:val="5F497A" w:themeColor="accent4" w:themeShade="BF"/>
          <w:sz w:val="24"/>
        </w:rPr>
      </w:pPr>
      <w:r w:rsidRPr="00D40D1E">
        <w:rPr>
          <w:b/>
          <w:color w:val="5F497A" w:themeColor="accent4" w:themeShade="BF"/>
          <w:sz w:val="24"/>
        </w:rPr>
        <w:t>What’s the big idea?</w:t>
      </w:r>
    </w:p>
    <w:p w14:paraId="32BB0B49" w14:textId="77777777" w:rsidR="00E05242" w:rsidRPr="00464287" w:rsidRDefault="00E05242" w:rsidP="00E05242">
      <w:pPr>
        <w:spacing w:after="180"/>
        <w:rPr>
          <w:highlight w:val="yellow"/>
        </w:rPr>
      </w:pPr>
      <w:r w:rsidRPr="00DD4D20">
        <w:t>A big idea in</w:t>
      </w:r>
      <w:r>
        <w:t xml:space="preserve"> physics is f</w:t>
      </w:r>
      <w:r w:rsidRPr="0037047C">
        <w:t>orce</w:t>
      </w:r>
      <w:r>
        <w:t>,</w:t>
      </w:r>
      <w:r w:rsidRPr="0037047C">
        <w:t xml:space="preserve"> because it is the key to explaining changes in the motion</w:t>
      </w:r>
      <w:r>
        <w:t xml:space="preserve"> or the shape</w:t>
      </w:r>
      <w:r w:rsidRPr="0037047C">
        <w:t xml:space="preserve"> of an object</w:t>
      </w:r>
      <w:r>
        <w:t xml:space="preserve">. The motion of an object </w:t>
      </w:r>
      <w:r w:rsidRPr="0037047C">
        <w:t>can be explained or predicted if you know the sizes and directions of all the forces that act on it.</w:t>
      </w:r>
      <w:r>
        <w:t xml:space="preserve"> Understanding forces helps us to predict and control the physical world around us.</w:t>
      </w:r>
    </w:p>
    <w:p w14:paraId="4CACCAEE" w14:textId="77777777" w:rsidR="006A01DE" w:rsidRPr="00D40D1E" w:rsidRDefault="006A01DE" w:rsidP="006A01DE">
      <w:pPr>
        <w:spacing w:after="180"/>
        <w:rPr>
          <w:b/>
          <w:color w:val="5F497A" w:themeColor="accent4" w:themeShade="BF"/>
          <w:sz w:val="24"/>
        </w:rPr>
      </w:pPr>
      <w:r w:rsidRPr="00D40D1E">
        <w:rPr>
          <w:b/>
          <w:color w:val="5F497A" w:themeColor="accent4" w:themeShade="BF"/>
          <w:sz w:val="24"/>
        </w:rPr>
        <w:t>How does this key concept develop understanding of the big idea?</w:t>
      </w:r>
    </w:p>
    <w:p w14:paraId="2D9241D0" w14:textId="15AEAF3F" w:rsidR="006A01DE" w:rsidRDefault="006A01DE" w:rsidP="0042717B">
      <w:pPr>
        <w:spacing w:after="180"/>
      </w:pPr>
      <w:r>
        <w:t xml:space="preserve">This key concept </w:t>
      </w:r>
      <w:r w:rsidR="00FE427C">
        <w:t xml:space="preserve">helps to </w:t>
      </w:r>
      <w:r>
        <w:t xml:space="preserve">develop the big idea by </w:t>
      </w:r>
      <w:r w:rsidR="00621D3D">
        <w:t xml:space="preserve">developing an understanding of </w:t>
      </w:r>
      <w:r w:rsidR="00F15DB5">
        <w:t>acceleration as a vector quantity</w:t>
      </w:r>
      <w:r w:rsidR="005A1A22">
        <w:t>.</w:t>
      </w:r>
      <w:r w:rsidR="00621D3D">
        <w:t xml:space="preserve"> </w:t>
      </w:r>
      <w:r w:rsidR="005A1A22">
        <w:t>It</w:t>
      </w:r>
      <w:r w:rsidR="00621D3D">
        <w:t xml:space="preserve"> build</w:t>
      </w:r>
      <w:r w:rsidR="005A1A22">
        <w:t>s</w:t>
      </w:r>
      <w:r w:rsidR="00621D3D">
        <w:t xml:space="preserve"> on existing understanding </w:t>
      </w:r>
      <w:r w:rsidR="00F15DB5">
        <w:t xml:space="preserve">of acceleration as a change in speed, and of displacement and velocity as vector quantities, </w:t>
      </w:r>
      <w:r w:rsidR="00621D3D">
        <w:t>in order to develop clear and accurate descriptions of motion needed to understand velocity-time graphs, and dynamics.</w:t>
      </w:r>
    </w:p>
    <w:p w14:paraId="01BE6277" w14:textId="74D5C500" w:rsidR="001B46FF" w:rsidRDefault="001B46FF" w:rsidP="001B46FF">
      <w:pPr>
        <w:spacing w:after="180"/>
      </w:pPr>
      <w:r w:rsidRPr="00B6703E">
        <w:rPr>
          <w:rFonts w:cstheme="minorHAnsi"/>
          <w:b/>
          <w:noProof/>
          <w:color w:val="FFFFFF" w:themeColor="background1"/>
          <w:sz w:val="24"/>
          <w:szCs w:val="24"/>
          <w:lang w:eastAsia="en-GB"/>
        </w:rPr>
        <w:drawing>
          <wp:anchor distT="0" distB="0" distL="114300" distR="114300" simplePos="0" relativeHeight="251706368" behindDoc="1" locked="0" layoutInCell="1" allowOverlap="1" wp14:anchorId="68B4BFB7" wp14:editId="5203254F">
            <wp:simplePos x="0" y="0"/>
            <wp:positionH relativeFrom="column">
              <wp:posOffset>4521018</wp:posOffset>
            </wp:positionH>
            <wp:positionV relativeFrom="paragraph">
              <wp:posOffset>457290</wp:posOffset>
            </wp:positionV>
            <wp:extent cx="4252595" cy="2120900"/>
            <wp:effectExtent l="38100" t="38100" r="90805" b="88900"/>
            <wp:wrapTight wrapText="bothSides">
              <wp:wrapPolygon edited="0">
                <wp:start x="-194" y="-388"/>
                <wp:lineTo x="-194" y="22311"/>
                <wp:lineTo x="21964" y="22311"/>
                <wp:lineTo x="21964" y="-388"/>
                <wp:lineTo x="-194" y="-388"/>
              </wp:wrapPolygon>
            </wp:wrapTight>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B98709D.tmp"/>
                    <pic:cNvPicPr/>
                  </pic:nvPicPr>
                  <pic:blipFill>
                    <a:blip r:embed="rId7">
                      <a:extLst>
                        <a:ext uri="{28A0092B-C50C-407E-A947-70E740481C1C}">
                          <a14:useLocalDpi xmlns:a14="http://schemas.microsoft.com/office/drawing/2010/main" val="0"/>
                        </a:ext>
                      </a:extLst>
                    </a:blip>
                    <a:stretch>
                      <a:fillRect/>
                    </a:stretch>
                  </pic:blipFill>
                  <pic:spPr>
                    <a:xfrm>
                      <a:off x="0" y="0"/>
                      <a:ext cx="4252595" cy="2120900"/>
                    </a:xfrm>
                    <a:prstGeom prst="rect">
                      <a:avLst/>
                    </a:prstGeom>
                    <a:ln w="6350">
                      <a:solidFill>
                        <a:schemeClr val="accent4">
                          <a:lumMod val="75000"/>
                        </a:schemeClr>
                      </a:solidFill>
                    </a:ln>
                    <a:effectLst>
                      <a:outerShdw blurRad="50800" dist="38100" dir="2700000" algn="tl" rotWithShape="0">
                        <a:prstClr val="black">
                          <a:alpha val="40000"/>
                        </a:prstClr>
                      </a:outerShdw>
                    </a:effectLst>
                  </pic:spPr>
                </pic:pic>
              </a:graphicData>
            </a:graphic>
            <wp14:sizeRelH relativeFrom="margin">
              <wp14:pctWidth>0</wp14:pctWidth>
            </wp14:sizeRelH>
            <wp14:sizeRelV relativeFrom="margin">
              <wp14:pctHeight>0</wp14:pctHeight>
            </wp14:sizeRelV>
          </wp:anchor>
        </w:drawing>
      </w:r>
      <w:r w:rsidR="004E472D">
        <w:t xml:space="preserve">The conceptual progression starts by </w:t>
      </w:r>
      <w:r w:rsidR="009A369A">
        <w:t>exploring prior</w:t>
      </w:r>
      <w:r w:rsidR="00F93BE7">
        <w:t xml:space="preserve"> understanding of </w:t>
      </w:r>
      <w:r w:rsidR="002C6FD4">
        <w:t>acceleration as a change in speed</w:t>
      </w:r>
      <w:r w:rsidR="009A369A">
        <w:t xml:space="preserve"> to establish that acceleration </w:t>
      </w:r>
      <w:r w:rsidR="007D446D">
        <w:t xml:space="preserve">can </w:t>
      </w:r>
      <w:r w:rsidR="009A369A">
        <w:t xml:space="preserve">mean slowing down </w:t>
      </w:r>
      <w:r w:rsidR="007D446D">
        <w:t xml:space="preserve">or changing direction </w:t>
      </w:r>
      <w:r w:rsidR="009A369A">
        <w:t>as well as speeding up</w:t>
      </w:r>
      <w:r w:rsidR="00F93BE7">
        <w:t>.</w:t>
      </w:r>
      <w:r w:rsidR="000A26A4">
        <w:t xml:space="preserve"> </w:t>
      </w:r>
      <w:r w:rsidR="00F93BE7">
        <w:t xml:space="preserve">It then </w:t>
      </w:r>
      <w:r w:rsidR="005A1A22">
        <w:t>develops</w:t>
      </w:r>
      <w:r w:rsidR="00F93BE7">
        <w:t xml:space="preserve"> an understanding of the vector nature of </w:t>
      </w:r>
      <w:r w:rsidR="002C6FD4">
        <w:t xml:space="preserve">acceleration in one dimension, and of how to use acceleration in calculations, including </w:t>
      </w:r>
      <w:r w:rsidR="009A369A">
        <w:t>considering</w:t>
      </w:r>
      <w:r w:rsidR="002C6FD4">
        <w:t xml:space="preserve"> changes in direction</w:t>
      </w:r>
      <w:r w:rsidR="00F93BE7">
        <w:t>.</w:t>
      </w:r>
      <w:r w:rsidR="00823F25">
        <w:t xml:space="preserve"> </w:t>
      </w:r>
    </w:p>
    <w:p w14:paraId="5EF39EA7" w14:textId="1D1B7282" w:rsidR="00761D32" w:rsidRPr="00B6703E" w:rsidRDefault="00B6703E" w:rsidP="001B46FF">
      <w:pPr>
        <w:spacing w:after="180"/>
        <w:rPr>
          <w:b/>
          <w:color w:val="5F497A" w:themeColor="accent4" w:themeShade="BF"/>
          <w:sz w:val="24"/>
          <w:szCs w:val="24"/>
        </w:rPr>
      </w:pPr>
      <w:r w:rsidRPr="00B6703E">
        <w:rPr>
          <w:rFonts w:cstheme="minorHAnsi"/>
          <w:b/>
          <w:noProof/>
          <w:color w:val="5F497A" w:themeColor="accent4" w:themeShade="BF"/>
          <w:sz w:val="24"/>
          <w:szCs w:val="24"/>
          <w:lang w:eastAsia="en-GB"/>
        </w:rPr>
        <w:t>Using the progression toolkit to support student learning</w:t>
      </w:r>
      <w:r w:rsidR="00761D32" w:rsidRPr="00B6703E">
        <w:rPr>
          <w:b/>
          <w:color w:val="5F497A" w:themeColor="accent4" w:themeShade="BF"/>
          <w:sz w:val="24"/>
          <w:szCs w:val="24"/>
        </w:rPr>
        <w:t xml:space="preserve"> </w:t>
      </w:r>
    </w:p>
    <w:p w14:paraId="1535E10A" w14:textId="13649748" w:rsidR="006A01DE" w:rsidRPr="001B46FF" w:rsidRDefault="00D40D1E">
      <w:pPr>
        <w:spacing w:after="200" w:line="276" w:lineRule="auto"/>
      </w:pPr>
      <w:r w:rsidRPr="00AC30A6">
        <w:t>Use diagnostic questions to identify quickly where your students are in their conceptual progression. Then decide how to best foc</w:t>
      </w:r>
      <w:r w:rsidR="00FE427C">
        <w:t xml:space="preserve">us and sequence your teaching. </w:t>
      </w:r>
      <w:r w:rsidRPr="00AC30A6">
        <w:t>Use further diagnostic questions and response activities to move student understanding forwards.</w:t>
      </w:r>
    </w:p>
    <w:p w14:paraId="76762322" w14:textId="77777777" w:rsidR="000C284E" w:rsidRDefault="000C284E">
      <w:pPr>
        <w:spacing w:after="200" w:line="276" w:lineRule="auto"/>
        <w:rPr>
          <w:b/>
          <w:color w:val="5F497A" w:themeColor="accent4" w:themeShade="BF"/>
          <w:sz w:val="24"/>
        </w:rPr>
      </w:pPr>
      <w:r>
        <w:rPr>
          <w:b/>
          <w:color w:val="5F497A" w:themeColor="accent4" w:themeShade="BF"/>
          <w:sz w:val="24"/>
        </w:rPr>
        <w:br w:type="page"/>
      </w:r>
    </w:p>
    <w:p w14:paraId="4F070C95" w14:textId="67850DFA" w:rsidR="00761D32" w:rsidRPr="0022442F" w:rsidRDefault="00761D32" w:rsidP="00761D32">
      <w:pPr>
        <w:spacing w:after="180"/>
        <w:rPr>
          <w:b/>
          <w:color w:val="5F497A" w:themeColor="accent4" w:themeShade="BF"/>
          <w:sz w:val="24"/>
        </w:rPr>
      </w:pPr>
      <w:r>
        <w:rPr>
          <w:b/>
          <w:color w:val="5F497A" w:themeColor="accent4" w:themeShade="BF"/>
          <w:sz w:val="24"/>
        </w:rPr>
        <w:lastRenderedPageBreak/>
        <w:t xml:space="preserve">Progression toolkit: </w:t>
      </w:r>
      <w:r w:rsidR="00385972">
        <w:rPr>
          <w:b/>
          <w:color w:val="5F497A" w:themeColor="accent4" w:themeShade="BF"/>
          <w:sz w:val="24"/>
        </w:rPr>
        <w:t>Acceleration</w:t>
      </w:r>
    </w:p>
    <w:tbl>
      <w:tblPr>
        <w:tblStyle w:val="TableGrid"/>
        <w:tblW w:w="0" w:type="auto"/>
        <w:tblBorders>
          <w:top w:val="single" w:sz="8" w:space="0" w:color="5F497A" w:themeColor="accent4" w:themeShade="BF"/>
          <w:left w:val="single" w:sz="8" w:space="0" w:color="5F497A" w:themeColor="accent4" w:themeShade="BF"/>
          <w:bottom w:val="single" w:sz="8" w:space="0" w:color="5F497A" w:themeColor="accent4" w:themeShade="BF"/>
          <w:right w:val="single" w:sz="8" w:space="0" w:color="5F497A" w:themeColor="accent4" w:themeShade="BF"/>
          <w:insideH w:val="single" w:sz="8" w:space="0" w:color="5F497A" w:themeColor="accent4" w:themeShade="BF"/>
          <w:insideV w:val="single" w:sz="8" w:space="0" w:color="5F497A" w:themeColor="accent4" w:themeShade="BF"/>
        </w:tblBorders>
        <w:tblCellMar>
          <w:top w:w="108" w:type="dxa"/>
          <w:bottom w:w="108" w:type="dxa"/>
        </w:tblCellMar>
        <w:tblLook w:val="04A0" w:firstRow="1" w:lastRow="0" w:firstColumn="1" w:lastColumn="0" w:noHBand="0" w:noVBand="1"/>
      </w:tblPr>
      <w:tblGrid>
        <w:gridCol w:w="1545"/>
        <w:gridCol w:w="2439"/>
        <w:gridCol w:w="2439"/>
        <w:gridCol w:w="2439"/>
        <w:gridCol w:w="2439"/>
        <w:gridCol w:w="2439"/>
      </w:tblGrid>
      <w:tr w:rsidR="00761D32" w:rsidRPr="00E675A8" w14:paraId="6940D932" w14:textId="77777777" w:rsidTr="005461B5">
        <w:trPr>
          <w:trHeight w:val="532"/>
        </w:trPr>
        <w:tc>
          <w:tcPr>
            <w:tcW w:w="1545" w:type="dxa"/>
            <w:tcBorders>
              <w:top w:val="single" w:sz="8" w:space="0" w:color="5F497A" w:themeColor="accent4" w:themeShade="BF"/>
              <w:left w:val="single" w:sz="8" w:space="0" w:color="5F497A" w:themeColor="accent4" w:themeShade="BF"/>
              <w:bottom w:val="single" w:sz="8" w:space="0" w:color="5F497A" w:themeColor="accent4" w:themeShade="BF"/>
              <w:right w:val="single" w:sz="8" w:space="0" w:color="5F497A" w:themeColor="accent4" w:themeShade="BF"/>
            </w:tcBorders>
            <w:shd w:val="clear" w:color="auto" w:fill="5F497A" w:themeFill="accent4" w:themeFillShade="BF"/>
          </w:tcPr>
          <w:p w14:paraId="5C7A82B3" w14:textId="77777777" w:rsidR="00761D32" w:rsidRPr="003C7537" w:rsidRDefault="00761D32" w:rsidP="009B5270">
            <w:pPr>
              <w:rPr>
                <w:rFonts w:cstheme="minorHAnsi"/>
                <w:b/>
                <w:color w:val="FFFFFF" w:themeColor="background1"/>
                <w:sz w:val="20"/>
                <w:szCs w:val="20"/>
              </w:rPr>
            </w:pPr>
            <w:r>
              <w:rPr>
                <w:rFonts w:cstheme="minorHAnsi"/>
                <w:b/>
                <w:color w:val="FFFFFF" w:themeColor="background1"/>
                <w:sz w:val="20"/>
                <w:szCs w:val="20"/>
              </w:rPr>
              <w:t xml:space="preserve">Learning focus </w:t>
            </w:r>
          </w:p>
        </w:tc>
        <w:tc>
          <w:tcPr>
            <w:tcW w:w="12195" w:type="dxa"/>
            <w:gridSpan w:val="5"/>
            <w:tcBorders>
              <w:top w:val="single" w:sz="8" w:space="0" w:color="5F497A" w:themeColor="accent4" w:themeShade="BF"/>
              <w:left w:val="single" w:sz="8" w:space="0" w:color="5F497A" w:themeColor="accent4" w:themeShade="BF"/>
              <w:bottom w:val="single" w:sz="8" w:space="0" w:color="5F497A" w:themeColor="accent4" w:themeShade="BF"/>
              <w:right w:val="single" w:sz="8" w:space="0" w:color="5F497A" w:themeColor="accent4" w:themeShade="BF"/>
            </w:tcBorders>
            <w:vAlign w:val="center"/>
          </w:tcPr>
          <w:p w14:paraId="62F4ED4F" w14:textId="560D9BA7" w:rsidR="00761D32" w:rsidRPr="00F34FD0" w:rsidRDefault="00385972" w:rsidP="009B5270">
            <w:pPr>
              <w:jc w:val="center"/>
              <w:rPr>
                <w:rFonts w:cstheme="minorHAnsi"/>
                <w:sz w:val="24"/>
                <w:szCs w:val="20"/>
              </w:rPr>
            </w:pPr>
            <w:r>
              <w:rPr>
                <w:rFonts w:cstheme="minorHAnsi"/>
                <w:sz w:val="24"/>
                <w:szCs w:val="20"/>
              </w:rPr>
              <w:t>Acceleration, like displacement and velocity, is a</w:t>
            </w:r>
            <w:r w:rsidR="002D415D">
              <w:rPr>
                <w:rFonts w:cstheme="minorHAnsi"/>
                <w:sz w:val="24"/>
                <w:szCs w:val="20"/>
              </w:rPr>
              <w:t xml:space="preserve"> vector quantit</w:t>
            </w:r>
            <w:r>
              <w:rPr>
                <w:rFonts w:cstheme="minorHAnsi"/>
                <w:sz w:val="24"/>
                <w:szCs w:val="20"/>
              </w:rPr>
              <w:t>y</w:t>
            </w:r>
            <w:r w:rsidR="002D415D">
              <w:rPr>
                <w:rFonts w:cstheme="minorHAnsi"/>
                <w:sz w:val="24"/>
                <w:szCs w:val="20"/>
              </w:rPr>
              <w:t>.</w:t>
            </w:r>
            <w:r w:rsidR="000A26A4">
              <w:rPr>
                <w:rFonts w:cstheme="minorHAnsi"/>
                <w:sz w:val="24"/>
                <w:szCs w:val="20"/>
              </w:rPr>
              <w:t xml:space="preserve"> </w:t>
            </w:r>
            <w:r>
              <w:rPr>
                <w:rFonts w:cstheme="minorHAnsi"/>
                <w:sz w:val="24"/>
                <w:szCs w:val="20"/>
              </w:rPr>
              <w:t>Acceleration</w:t>
            </w:r>
            <w:r w:rsidR="002D415D">
              <w:rPr>
                <w:rFonts w:cstheme="minorHAnsi"/>
                <w:sz w:val="24"/>
                <w:szCs w:val="20"/>
              </w:rPr>
              <w:t xml:space="preserve"> measures by how much </w:t>
            </w:r>
            <w:r>
              <w:rPr>
                <w:rFonts w:cstheme="minorHAnsi"/>
                <w:sz w:val="24"/>
                <w:szCs w:val="20"/>
              </w:rPr>
              <w:t xml:space="preserve">velocity </w:t>
            </w:r>
            <w:r w:rsidR="005461B5">
              <w:rPr>
                <w:rFonts w:cstheme="minorHAnsi"/>
                <w:sz w:val="24"/>
                <w:szCs w:val="20"/>
              </w:rPr>
              <w:t>changes in a given time interval</w:t>
            </w:r>
            <w:r w:rsidR="00D62177">
              <w:rPr>
                <w:rFonts w:cstheme="minorHAnsi"/>
                <w:sz w:val="24"/>
                <w:szCs w:val="20"/>
              </w:rPr>
              <w:t>.</w:t>
            </w:r>
          </w:p>
        </w:tc>
      </w:tr>
      <w:tr w:rsidR="00761D32" w:rsidRPr="00104331" w14:paraId="2E830744" w14:textId="77777777" w:rsidTr="009B5270">
        <w:trPr>
          <w:trHeight w:hRule="exact" w:val="57"/>
        </w:trPr>
        <w:tc>
          <w:tcPr>
            <w:tcW w:w="1545" w:type="dxa"/>
            <w:tcBorders>
              <w:top w:val="single" w:sz="8" w:space="0" w:color="5F497A" w:themeColor="accent4" w:themeShade="BF"/>
              <w:left w:val="single" w:sz="8" w:space="0" w:color="5F497A" w:themeColor="accent4" w:themeShade="BF"/>
              <w:bottom w:val="single" w:sz="8" w:space="0" w:color="5F497A" w:themeColor="accent4" w:themeShade="BF"/>
              <w:right w:val="nil"/>
            </w:tcBorders>
            <w:shd w:val="clear" w:color="auto" w:fill="auto"/>
            <w:tcMar>
              <w:top w:w="0" w:type="dxa"/>
              <w:left w:w="0" w:type="dxa"/>
              <w:bottom w:w="0" w:type="dxa"/>
              <w:right w:w="0" w:type="dxa"/>
            </w:tcMar>
          </w:tcPr>
          <w:p w14:paraId="77D949C6" w14:textId="77777777" w:rsidR="00761D32" w:rsidRPr="00104331" w:rsidRDefault="00761D32" w:rsidP="009B5270">
            <w:pPr>
              <w:rPr>
                <w:rFonts w:cstheme="minorHAnsi"/>
                <w:b/>
                <w:color w:val="FFFFFF" w:themeColor="background1"/>
                <w:sz w:val="2"/>
                <w:szCs w:val="2"/>
              </w:rPr>
            </w:pPr>
          </w:p>
        </w:tc>
        <w:tc>
          <w:tcPr>
            <w:tcW w:w="2439" w:type="dxa"/>
            <w:tcBorders>
              <w:top w:val="single" w:sz="8" w:space="0" w:color="5F497A" w:themeColor="accent4" w:themeShade="BF"/>
              <w:left w:val="nil"/>
              <w:bottom w:val="single" w:sz="8" w:space="0" w:color="5F497A" w:themeColor="accent4" w:themeShade="BF"/>
              <w:right w:val="nil"/>
            </w:tcBorders>
            <w:shd w:val="clear" w:color="auto" w:fill="auto"/>
            <w:tcMar>
              <w:top w:w="0" w:type="dxa"/>
              <w:left w:w="0" w:type="dxa"/>
              <w:bottom w:w="0" w:type="dxa"/>
              <w:right w:w="0" w:type="dxa"/>
            </w:tcMar>
            <w:vAlign w:val="center"/>
          </w:tcPr>
          <w:p w14:paraId="65F01F5F" w14:textId="77777777" w:rsidR="00761D32" w:rsidRPr="00104331" w:rsidRDefault="00761D32" w:rsidP="009B5270">
            <w:pPr>
              <w:jc w:val="center"/>
              <w:rPr>
                <w:rFonts w:cstheme="minorHAnsi"/>
                <w:sz w:val="2"/>
                <w:szCs w:val="2"/>
              </w:rPr>
            </w:pPr>
          </w:p>
        </w:tc>
        <w:tc>
          <w:tcPr>
            <w:tcW w:w="2439" w:type="dxa"/>
            <w:tcBorders>
              <w:top w:val="single" w:sz="8" w:space="0" w:color="5F497A" w:themeColor="accent4" w:themeShade="BF"/>
              <w:left w:val="nil"/>
              <w:bottom w:val="single" w:sz="8" w:space="0" w:color="5F497A" w:themeColor="accent4" w:themeShade="BF"/>
              <w:right w:val="nil"/>
            </w:tcBorders>
            <w:shd w:val="clear" w:color="auto" w:fill="auto"/>
            <w:tcMar>
              <w:top w:w="0" w:type="dxa"/>
              <w:left w:w="0" w:type="dxa"/>
              <w:bottom w:w="0" w:type="dxa"/>
              <w:right w:w="0" w:type="dxa"/>
            </w:tcMar>
            <w:vAlign w:val="center"/>
          </w:tcPr>
          <w:p w14:paraId="47F075D3" w14:textId="77777777" w:rsidR="00761D32" w:rsidRPr="00104331" w:rsidRDefault="00761D32" w:rsidP="009B5270">
            <w:pPr>
              <w:jc w:val="center"/>
              <w:rPr>
                <w:rFonts w:cstheme="minorHAnsi"/>
                <w:sz w:val="2"/>
                <w:szCs w:val="2"/>
              </w:rPr>
            </w:pPr>
          </w:p>
        </w:tc>
        <w:tc>
          <w:tcPr>
            <w:tcW w:w="2439" w:type="dxa"/>
            <w:tcBorders>
              <w:top w:val="single" w:sz="8" w:space="0" w:color="5F497A" w:themeColor="accent4" w:themeShade="BF"/>
              <w:left w:val="nil"/>
              <w:bottom w:val="single" w:sz="8" w:space="0" w:color="5F497A" w:themeColor="accent4" w:themeShade="BF"/>
              <w:right w:val="nil"/>
            </w:tcBorders>
            <w:shd w:val="clear" w:color="auto" w:fill="auto"/>
            <w:tcMar>
              <w:top w:w="0" w:type="dxa"/>
              <w:left w:w="0" w:type="dxa"/>
              <w:bottom w:w="0" w:type="dxa"/>
              <w:right w:w="0" w:type="dxa"/>
            </w:tcMar>
            <w:vAlign w:val="center"/>
          </w:tcPr>
          <w:p w14:paraId="6EE4F239" w14:textId="77777777" w:rsidR="00761D32" w:rsidRPr="00104331" w:rsidRDefault="00761D32" w:rsidP="009B5270">
            <w:pPr>
              <w:jc w:val="center"/>
              <w:rPr>
                <w:rFonts w:cstheme="minorHAnsi"/>
                <w:sz w:val="2"/>
                <w:szCs w:val="2"/>
              </w:rPr>
            </w:pPr>
          </w:p>
        </w:tc>
        <w:tc>
          <w:tcPr>
            <w:tcW w:w="2439" w:type="dxa"/>
            <w:tcBorders>
              <w:top w:val="single" w:sz="8" w:space="0" w:color="5F497A" w:themeColor="accent4" w:themeShade="BF"/>
              <w:left w:val="nil"/>
              <w:bottom w:val="single" w:sz="8" w:space="0" w:color="5F497A" w:themeColor="accent4" w:themeShade="BF"/>
              <w:right w:val="nil"/>
            </w:tcBorders>
            <w:shd w:val="clear" w:color="auto" w:fill="auto"/>
            <w:tcMar>
              <w:top w:w="0" w:type="dxa"/>
              <w:left w:w="0" w:type="dxa"/>
              <w:bottom w:w="0" w:type="dxa"/>
              <w:right w:w="0" w:type="dxa"/>
            </w:tcMar>
            <w:vAlign w:val="center"/>
          </w:tcPr>
          <w:p w14:paraId="602D54FD" w14:textId="77777777" w:rsidR="00761D32" w:rsidRPr="00104331" w:rsidRDefault="00761D32" w:rsidP="009B5270">
            <w:pPr>
              <w:jc w:val="center"/>
              <w:rPr>
                <w:rFonts w:cstheme="minorHAnsi"/>
                <w:sz w:val="2"/>
                <w:szCs w:val="2"/>
              </w:rPr>
            </w:pPr>
          </w:p>
        </w:tc>
        <w:tc>
          <w:tcPr>
            <w:tcW w:w="2439" w:type="dxa"/>
            <w:tcBorders>
              <w:top w:val="single" w:sz="8" w:space="0" w:color="5F497A" w:themeColor="accent4" w:themeShade="BF"/>
              <w:left w:val="nil"/>
              <w:bottom w:val="single" w:sz="8" w:space="0" w:color="5F497A" w:themeColor="accent4" w:themeShade="BF"/>
              <w:right w:val="single" w:sz="8" w:space="0" w:color="5F497A" w:themeColor="accent4" w:themeShade="BF"/>
            </w:tcBorders>
            <w:shd w:val="clear" w:color="auto" w:fill="auto"/>
            <w:tcMar>
              <w:top w:w="0" w:type="dxa"/>
              <w:left w:w="0" w:type="dxa"/>
              <w:bottom w:w="0" w:type="dxa"/>
              <w:right w:w="0" w:type="dxa"/>
            </w:tcMar>
            <w:vAlign w:val="center"/>
          </w:tcPr>
          <w:p w14:paraId="4622577C" w14:textId="77777777" w:rsidR="00761D32" w:rsidRPr="00104331" w:rsidRDefault="00761D32" w:rsidP="009B5270">
            <w:pPr>
              <w:jc w:val="center"/>
              <w:rPr>
                <w:rFonts w:cstheme="minorHAnsi"/>
                <w:sz w:val="2"/>
                <w:szCs w:val="2"/>
              </w:rPr>
            </w:pPr>
          </w:p>
        </w:tc>
      </w:tr>
      <w:tr w:rsidR="00761D32" w:rsidRPr="00E675A8" w14:paraId="751FCE15" w14:textId="77777777" w:rsidTr="009B5270">
        <w:tc>
          <w:tcPr>
            <w:tcW w:w="1545" w:type="dxa"/>
            <w:vMerge w:val="restart"/>
            <w:tcBorders>
              <w:top w:val="single" w:sz="8" w:space="0" w:color="5F497A" w:themeColor="accent4" w:themeShade="BF"/>
              <w:left w:val="single" w:sz="8" w:space="0" w:color="5F497A" w:themeColor="accent4" w:themeShade="BF"/>
              <w:bottom w:val="single" w:sz="8" w:space="0" w:color="5F497A" w:themeColor="accent4" w:themeShade="BF"/>
              <w:right w:val="single" w:sz="8" w:space="0" w:color="5F497A" w:themeColor="accent4" w:themeShade="BF"/>
            </w:tcBorders>
            <w:shd w:val="clear" w:color="auto" w:fill="5F497A" w:themeFill="accent4" w:themeFillShade="BF"/>
          </w:tcPr>
          <w:p w14:paraId="73BA7FA9" w14:textId="77777777" w:rsidR="00761D32" w:rsidRPr="003C7537" w:rsidRDefault="00761D32" w:rsidP="009B5270">
            <w:pPr>
              <w:rPr>
                <w:rFonts w:cstheme="minorHAnsi"/>
                <w:b/>
                <w:color w:val="FFFFFF" w:themeColor="background1"/>
                <w:sz w:val="20"/>
                <w:szCs w:val="20"/>
              </w:rPr>
            </w:pPr>
            <w:r>
              <w:rPr>
                <w:rFonts w:cstheme="minorHAnsi"/>
                <w:b/>
                <w:color w:val="FFFFFF" w:themeColor="background1"/>
                <w:sz w:val="20"/>
                <w:szCs w:val="20"/>
              </w:rPr>
              <w:t>As students’ conceptual understanding progresses they can:</w:t>
            </w:r>
          </w:p>
        </w:tc>
        <w:tc>
          <w:tcPr>
            <w:tcW w:w="12195" w:type="dxa"/>
            <w:gridSpan w:val="5"/>
            <w:tcBorders>
              <w:top w:val="single" w:sz="8" w:space="0" w:color="5F497A" w:themeColor="accent4" w:themeShade="BF"/>
              <w:left w:val="single" w:sz="8" w:space="0" w:color="5F497A" w:themeColor="accent4" w:themeShade="BF"/>
              <w:bottom w:val="nil"/>
              <w:right w:val="single" w:sz="8" w:space="0" w:color="5F497A" w:themeColor="accent4" w:themeShade="BF"/>
            </w:tcBorders>
          </w:tcPr>
          <w:p w14:paraId="54C06CEE" w14:textId="77777777" w:rsidR="00761D32" w:rsidRPr="00F34FD0" w:rsidRDefault="00761D32" w:rsidP="009B5270">
            <w:pPr>
              <w:pStyle w:val="NoSpacing"/>
              <w:rPr>
                <w:rFonts w:asciiTheme="minorHAnsi" w:hAnsiTheme="minorHAnsi" w:cstheme="minorHAnsi"/>
                <w:sz w:val="18"/>
                <w:szCs w:val="20"/>
              </w:rPr>
            </w:pPr>
            <w:r>
              <w:rPr>
                <w:rFonts w:asciiTheme="minorHAnsi" w:hAnsiTheme="minorHAnsi" w:cstheme="minorHAnsi"/>
                <w:noProof/>
                <w:sz w:val="18"/>
                <w:szCs w:val="20"/>
                <w:lang w:eastAsia="en-GB"/>
              </w:rPr>
              <mc:AlternateContent>
                <mc:Choice Requires="wpg">
                  <w:drawing>
                    <wp:anchor distT="0" distB="0" distL="114300" distR="114300" simplePos="0" relativeHeight="251698176" behindDoc="0" locked="0" layoutInCell="1" allowOverlap="1" wp14:anchorId="1ECE7524" wp14:editId="5DBB1DF1">
                      <wp:simplePos x="0" y="0"/>
                      <wp:positionH relativeFrom="column">
                        <wp:posOffset>10795</wp:posOffset>
                      </wp:positionH>
                      <wp:positionV relativeFrom="paragraph">
                        <wp:posOffset>12700</wp:posOffset>
                      </wp:positionV>
                      <wp:extent cx="7492276" cy="200025"/>
                      <wp:effectExtent l="0" t="38100" r="33020" b="47625"/>
                      <wp:wrapNone/>
                      <wp:docPr id="23" name="Group 23"/>
                      <wp:cNvGraphicFramePr/>
                      <a:graphic xmlns:a="http://schemas.openxmlformats.org/drawingml/2006/main">
                        <a:graphicData uri="http://schemas.microsoft.com/office/word/2010/wordprocessingGroup">
                          <wpg:wgp>
                            <wpg:cNvGrpSpPr/>
                            <wpg:grpSpPr>
                              <a:xfrm>
                                <a:off x="0" y="0"/>
                                <a:ext cx="7492276" cy="200025"/>
                                <a:chOff x="-3399" y="3399"/>
                                <a:chExt cx="7492276" cy="108806"/>
                              </a:xfrm>
                            </wpg:grpSpPr>
                            <wps:wsp>
                              <wps:cNvPr id="24" name="Straight Arrow Connector 24"/>
                              <wps:cNvCnPr/>
                              <wps:spPr>
                                <a:xfrm>
                                  <a:off x="110490" y="57150"/>
                                  <a:ext cx="7378387" cy="0"/>
                                </a:xfrm>
                                <a:prstGeom prst="straightConnector1">
                                  <a:avLst/>
                                </a:prstGeom>
                                <a:ln w="50800">
                                  <a:solidFill>
                                    <a:schemeClr val="accent4">
                                      <a:lumMod val="75000"/>
                                    </a:schemeClr>
                                  </a:solidFill>
                                  <a:tailEnd type="triangle"/>
                                </a:ln>
                              </wps:spPr>
                              <wps:style>
                                <a:lnRef idx="1">
                                  <a:schemeClr val="accent1"/>
                                </a:lnRef>
                                <a:fillRef idx="0">
                                  <a:schemeClr val="accent1"/>
                                </a:fillRef>
                                <a:effectRef idx="0">
                                  <a:schemeClr val="accent1"/>
                                </a:effectRef>
                                <a:fontRef idx="minor">
                                  <a:schemeClr val="tx1"/>
                                </a:fontRef>
                              </wps:style>
                              <wps:bodyPr/>
                            </wps:wsp>
                            <wpg:grpSp>
                              <wpg:cNvPr id="25" name="Group 25"/>
                              <wpg:cNvGrpSpPr/>
                              <wpg:grpSpPr>
                                <a:xfrm>
                                  <a:off x="-3399" y="3399"/>
                                  <a:ext cx="1791301" cy="108806"/>
                                  <a:chOff x="-3999" y="3399"/>
                                  <a:chExt cx="2107274" cy="108806"/>
                                </a:xfrm>
                              </wpg:grpSpPr>
                              <wps:wsp>
                                <wps:cNvPr id="26" name="Parallelogram 26"/>
                                <wps:cNvSpPr/>
                                <wps:spPr>
                                  <a:xfrm rot="10800000" flipV="1">
                                    <a:off x="-1114" y="3399"/>
                                    <a:ext cx="2104389" cy="53975"/>
                                  </a:xfrm>
                                  <a:prstGeom prst="parallelogram">
                                    <a:avLst>
                                      <a:gd name="adj" fmla="val 199000"/>
                                    </a:avLst>
                                  </a:prstGeom>
                                  <a:solidFill>
                                    <a:schemeClr val="accent4">
                                      <a:lumMod val="75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7" name="Parallelogram 27"/>
                                <wps:cNvSpPr/>
                                <wps:spPr>
                                  <a:xfrm rot="10800000">
                                    <a:off x="-3999" y="58205"/>
                                    <a:ext cx="2104937" cy="54000"/>
                                  </a:xfrm>
                                  <a:prstGeom prst="parallelogram">
                                    <a:avLst>
                                      <a:gd name="adj" fmla="val 199000"/>
                                    </a:avLst>
                                  </a:prstGeom>
                                  <a:solidFill>
                                    <a:schemeClr val="accent4">
                                      <a:lumMod val="75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28" name="Text Box 2"/>
                              <wps:cNvSpPr txBox="1">
                                <a:spLocks noChangeArrowheads="1"/>
                              </wps:cNvSpPr>
                              <wps:spPr bwMode="auto">
                                <a:xfrm>
                                  <a:off x="219057" y="10601"/>
                                  <a:ext cx="1295400" cy="95258"/>
                                </a:xfrm>
                                <a:prstGeom prst="rect">
                                  <a:avLst/>
                                </a:prstGeom>
                                <a:solidFill>
                                  <a:schemeClr val="accent4">
                                    <a:lumMod val="75000"/>
                                  </a:schemeClr>
                                </a:solidFill>
                                <a:ln w="9525">
                                  <a:noFill/>
                                  <a:miter lim="800000"/>
                                  <a:headEnd/>
                                  <a:tailEnd/>
                                </a:ln>
                              </wps:spPr>
                              <wps:txbx>
                                <w:txbxContent>
                                  <w:p w14:paraId="25C24A64" w14:textId="3BF0A20F" w:rsidR="00761D32" w:rsidRPr="00E753A9" w:rsidRDefault="00761D32" w:rsidP="00761D32">
                                    <w:pPr>
                                      <w:shd w:val="clear" w:color="auto" w:fill="5F497A" w:themeFill="accent4" w:themeFillShade="BF"/>
                                      <w:jc w:val="center"/>
                                      <w:rPr>
                                        <w:b/>
                                        <w:caps/>
                                        <w:color w:val="FFFFFF" w:themeColor="background1"/>
                                        <w:sz w:val="12"/>
                                        <w:szCs w:val="12"/>
                                      </w:rPr>
                                    </w:pPr>
                                    <w:r w:rsidRPr="00E753A9">
                                      <w:rPr>
                                        <w:b/>
                                        <w:caps/>
                                        <w:color w:val="FFFFFF" w:themeColor="background1"/>
                                        <w:sz w:val="12"/>
                                        <w:szCs w:val="12"/>
                                      </w:rPr>
                                      <w:t>C o n c e p t u a l</w:t>
                                    </w:r>
                                    <w:r w:rsidR="00577E6E">
                                      <w:rPr>
                                        <w:b/>
                                        <w:caps/>
                                        <w:color w:val="FFFFFF" w:themeColor="background1"/>
                                        <w:sz w:val="12"/>
                                        <w:szCs w:val="12"/>
                                      </w:rPr>
                                      <w:t xml:space="preserve"> </w:t>
                                    </w:r>
                                    <w:r w:rsidRPr="00E753A9">
                                      <w:rPr>
                                        <w:b/>
                                        <w:caps/>
                                        <w:color w:val="FFFFFF" w:themeColor="background1"/>
                                        <w:sz w:val="12"/>
                                        <w:szCs w:val="12"/>
                                      </w:rPr>
                                      <w:t xml:space="preserve">p r o g r e s </w:t>
                                    </w:r>
                                    <w:proofErr w:type="spellStart"/>
                                    <w:r w:rsidRPr="00E753A9">
                                      <w:rPr>
                                        <w:b/>
                                        <w:caps/>
                                        <w:color w:val="FFFFFF" w:themeColor="background1"/>
                                        <w:sz w:val="12"/>
                                        <w:szCs w:val="12"/>
                                      </w:rPr>
                                      <w:t>s</w:t>
                                    </w:r>
                                    <w:proofErr w:type="spellEnd"/>
                                    <w:r w:rsidRPr="00E753A9">
                                      <w:rPr>
                                        <w:b/>
                                        <w:caps/>
                                        <w:color w:val="FFFFFF" w:themeColor="background1"/>
                                        <w:sz w:val="12"/>
                                        <w:szCs w:val="12"/>
                                      </w:rPr>
                                      <w:t xml:space="preserve"> I o n</w:t>
                                    </w:r>
                                  </w:p>
                                </w:txbxContent>
                              </wps:txbx>
                              <wps:bodyPr rot="0" vert="horz" wrap="square" lIns="0" tIns="0" rIns="0" bIns="0" anchor="t" anchorCtr="0">
                                <a:noAutofit/>
                              </wps:bodyPr>
                            </wps:wsp>
                          </wpg:wgp>
                        </a:graphicData>
                      </a:graphic>
                      <wp14:sizeRelV relativeFrom="margin">
                        <wp14:pctHeight>0</wp14:pctHeight>
                      </wp14:sizeRelV>
                    </wp:anchor>
                  </w:drawing>
                </mc:Choice>
                <mc:Fallback>
                  <w:pict>
                    <v:group w14:anchorId="1ECE7524" id="Group 23" o:spid="_x0000_s1026" style="position:absolute;margin-left:.85pt;margin-top:1pt;width:589.95pt;height:15.75pt;z-index:251698176;mso-height-relative:margin" coordorigin="-33,33" coordsize="74922,108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">
                      <v:shapetype id="_x0000_t32" coordsize="21600,21600" o:spt="32" o:oned="t" path="m,l21600,21600e" filled="f">
                        <v:path arrowok="t" fillok="f" o:connecttype="none"/>
                        <o:lock v:ext="edit" shapetype="t"/>
                      </v:shapetype>
                      <v:shape id="Straight Arrow Connector 24" o:spid="_x0000_s1027" type="#_x0000_t32" style="position:absolute;left:1104;top:571;width:73784;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" strokecolor="#5f497a [2407]" strokeweight="4pt">
                        <v:stroke endarrow="block"/>
                      </v:shape>
                      <v:group id="Group 25" o:spid="_x0000_s1028" style="position:absolute;left:-33;top:33;width:17912;height:1089" coordorigin="-39,33" coordsize="21072,10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">
                        <v:shapetype id="_x0000_t7" coordsize="21600,21600" o:spt="7" adj="5400" path="m@0,l,21600@1,21600,21600,xe">
                          <v:stroke joinstyle="miter"/>
                          <v:formulas>
                            <v:f eqn="val #0"/>
                            <v:f eqn="sum width 0 #0"/>
                            <v:f eqn="prod #0 1 2"/>
                            <v:f eqn="sum width 0 @2"/>
                            <v:f eqn="mid #0 width"/>
                            <v:f eqn="mid @1 0"/>
                            <v:f eqn="prod height width #0"/>
                            <v:f eqn="prod @6 1 2"/>
                            <v:f eqn="sum height 0 @7"/>
                            <v:f eqn="prod width 1 2"/>
                            <v:f eqn="sum #0 0 @9"/>
                            <v:f eqn="if @10 @8 0"/>
                            <v:f eqn="if @10 @7 height"/>
                          </v:formulas>
                          <v:path gradientshapeok="t" o:connecttype="custom" o:connectlocs="@4,0;10800,@11;@3,10800;@5,21600;10800,@12;@2,10800" textboxrect="1800,1800,19800,19800;8100,8100,13500,13500;10800,10800,10800,10800"/>
                          <v:handles>
                            <v:h position="#0,topLeft" xrange="0,21600"/>
                          </v:handles>
                        </v:shapetype>
                        <v:shape id="Parallelogram 26" o:spid="_x0000_s1029" type="#_x0000_t7" style="position:absolute;left:-11;top:33;width:21043;height:540;rotation:180;flip:y;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" adj="1102" fillcolor="#5f497a [2407]" stroked="f" strokeweight="2pt"/>
                        <v:shape id="Parallelogram 27" o:spid="_x0000_s1030" type="#_x0000_t7" style="position:absolute;left:-39;top:582;width:21048;height:540;rotation:1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" adj="1103" fillcolor="#5f497a [2407]" stroked="f" strokeweight="2pt"/>
                      </v:group>
                      <v:shapetype id="_x0000_t202" coordsize="21600,21600" o:spt="202" path="m,l,21600r21600,l21600,xe">
                        <v:stroke joinstyle="miter"/>
                        <v:path gradientshapeok="t" o:connecttype="rect"/>
                      </v:shapetype>
                      <v:shape id="Text Box 2" o:spid="_x0000_s1031" type="#_x0000_t202" style="position:absolute;left:2190;top:106;width:12954;height:9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" fillcolor="#5f497a [2407]" stroked="f">
                        <v:textbox inset="0,0,0,0">
                          <w:txbxContent>
                            <w:p w14:paraId="25C24A64" w14:textId="3BF0A20F" w:rsidR="00761D32" w:rsidRPr="00E753A9" w:rsidRDefault="00761D32" w:rsidP="00761D32">
                              <w:pPr>
                                <w:shd w:val="clear" w:color="auto" w:fill="5F497A" w:themeFill="accent4" w:themeFillShade="BF"/>
                                <w:jc w:val="center"/>
                                <w:rPr>
                                  <w:b/>
                                  <w:caps/>
                                  <w:color w:val="FFFFFF" w:themeColor="background1"/>
                                  <w:sz w:val="12"/>
                                  <w:szCs w:val="12"/>
                                </w:rPr>
                              </w:pPr>
                              <w:r w:rsidRPr="00E753A9">
                                <w:rPr>
                                  <w:b/>
                                  <w:caps/>
                                  <w:color w:val="FFFFFF" w:themeColor="background1"/>
                                  <w:sz w:val="12"/>
                                  <w:szCs w:val="12"/>
                                </w:rPr>
                                <w:t>C o n c e p t u a l</w:t>
                              </w:r>
                              <w:r w:rsidR="00577E6E">
                                <w:rPr>
                                  <w:b/>
                                  <w:caps/>
                                  <w:color w:val="FFFFFF" w:themeColor="background1"/>
                                  <w:sz w:val="12"/>
                                  <w:szCs w:val="12"/>
                                </w:rPr>
                                <w:t xml:space="preserve"> </w:t>
                              </w:r>
                              <w:r w:rsidRPr="00E753A9">
                                <w:rPr>
                                  <w:b/>
                                  <w:caps/>
                                  <w:color w:val="FFFFFF" w:themeColor="background1"/>
                                  <w:sz w:val="12"/>
                                  <w:szCs w:val="12"/>
                                </w:rPr>
                                <w:t xml:space="preserve">p r o g r e s </w:t>
                              </w:r>
                              <w:proofErr w:type="spellStart"/>
                              <w:r w:rsidRPr="00E753A9">
                                <w:rPr>
                                  <w:b/>
                                  <w:caps/>
                                  <w:color w:val="FFFFFF" w:themeColor="background1"/>
                                  <w:sz w:val="12"/>
                                  <w:szCs w:val="12"/>
                                </w:rPr>
                                <w:t>s</w:t>
                              </w:r>
                              <w:proofErr w:type="spellEnd"/>
                              <w:r w:rsidRPr="00E753A9">
                                <w:rPr>
                                  <w:b/>
                                  <w:caps/>
                                  <w:color w:val="FFFFFF" w:themeColor="background1"/>
                                  <w:sz w:val="12"/>
                                  <w:szCs w:val="12"/>
                                </w:rPr>
                                <w:t xml:space="preserve"> I o n</w:t>
                              </w:r>
                            </w:p>
                          </w:txbxContent>
                        </v:textbox>
                      </v:shape>
                    </v:group>
                  </w:pict>
                </mc:Fallback>
              </mc:AlternateContent>
            </w:r>
          </w:p>
        </w:tc>
      </w:tr>
      <w:tr w:rsidR="00761D32" w:rsidRPr="00E675A8" w14:paraId="3609334D" w14:textId="77777777" w:rsidTr="009B5270">
        <w:tc>
          <w:tcPr>
            <w:tcW w:w="1545" w:type="dxa"/>
            <w:vMerge/>
            <w:tcBorders>
              <w:top w:val="nil"/>
              <w:left w:val="single" w:sz="8" w:space="0" w:color="5F497A" w:themeColor="accent4" w:themeShade="BF"/>
              <w:bottom w:val="single" w:sz="8" w:space="0" w:color="5F497A" w:themeColor="accent4" w:themeShade="BF"/>
              <w:right w:val="single" w:sz="8" w:space="0" w:color="5F497A" w:themeColor="accent4" w:themeShade="BF"/>
            </w:tcBorders>
            <w:shd w:val="clear" w:color="auto" w:fill="5F497A" w:themeFill="accent4" w:themeFillShade="BF"/>
          </w:tcPr>
          <w:p w14:paraId="603203D9" w14:textId="77777777" w:rsidR="00761D32" w:rsidRPr="00B37C53" w:rsidRDefault="00761D32" w:rsidP="009B5270">
            <w:pPr>
              <w:rPr>
                <w:rFonts w:cstheme="minorHAnsi"/>
                <w:b/>
                <w:color w:val="FFFFFF" w:themeColor="background1"/>
                <w:szCs w:val="20"/>
              </w:rPr>
            </w:pPr>
          </w:p>
        </w:tc>
        <w:tc>
          <w:tcPr>
            <w:tcW w:w="2439" w:type="dxa"/>
            <w:tcBorders>
              <w:top w:val="nil"/>
              <w:left w:val="single" w:sz="8" w:space="0" w:color="5F497A" w:themeColor="accent4" w:themeShade="BF"/>
              <w:bottom w:val="single" w:sz="8" w:space="0" w:color="5F497A" w:themeColor="accent4" w:themeShade="BF"/>
              <w:right w:val="dashed" w:sz="4" w:space="0" w:color="5F497A" w:themeColor="accent4" w:themeShade="BF"/>
            </w:tcBorders>
          </w:tcPr>
          <w:p w14:paraId="4C418F7F" w14:textId="77777777" w:rsidR="000C284E" w:rsidRDefault="00136733" w:rsidP="004B54E4">
            <w:pPr>
              <w:spacing w:after="120"/>
              <w:rPr>
                <w:rFonts w:cstheme="minorHAnsi"/>
                <w:sz w:val="20"/>
                <w:szCs w:val="20"/>
              </w:rPr>
            </w:pPr>
            <w:r>
              <w:rPr>
                <w:rFonts w:cstheme="minorHAnsi"/>
                <w:sz w:val="20"/>
                <w:szCs w:val="20"/>
              </w:rPr>
              <w:t>Recall that acceleration in one dimension describes the motion of an object that is speeding up or slowing down.</w:t>
            </w:r>
            <w:r w:rsidR="00CE7629">
              <w:rPr>
                <w:rFonts w:cstheme="minorHAnsi"/>
                <w:sz w:val="20"/>
                <w:szCs w:val="20"/>
              </w:rPr>
              <w:t xml:space="preserve"> </w:t>
            </w:r>
          </w:p>
          <w:p w14:paraId="685E8A27" w14:textId="1CB7A4FF" w:rsidR="000C284E" w:rsidRPr="00E675A8" w:rsidRDefault="000C284E" w:rsidP="004B54E4">
            <w:pPr>
              <w:spacing w:after="120"/>
              <w:rPr>
                <w:rFonts w:cstheme="minorHAnsi"/>
                <w:sz w:val="20"/>
                <w:szCs w:val="20"/>
              </w:rPr>
            </w:pPr>
            <w:r>
              <w:rPr>
                <w:noProof/>
                <w:sz w:val="20"/>
                <w:lang w:eastAsia="en-GB"/>
              </w:rPr>
              <mc:AlternateContent>
                <mc:Choice Requires="wps">
                  <w:drawing>
                    <wp:inline distT="0" distB="0" distL="0" distR="0" wp14:anchorId="68201237" wp14:editId="6E788303">
                      <wp:extent cx="200025" cy="209550"/>
                      <wp:effectExtent l="0" t="0" r="9525" b="6350"/>
                      <wp:docPr id="4" name="Text Box 4"/>
                      <wp:cNvGraphicFramePr/>
                      <a:graphic xmlns:a="http://schemas.openxmlformats.org/drawingml/2006/main">
                        <a:graphicData uri="http://schemas.microsoft.com/office/word/2010/wordprocessingShape">
                          <wps:wsp>
                            <wps:cNvSpPr txBox="1"/>
                            <wps:spPr>
                              <a:xfrm>
                                <a:off x="0" y="0"/>
                                <a:ext cx="200025" cy="209550"/>
                              </a:xfrm>
                              <a:prstGeom prst="rect">
                                <a:avLst/>
                              </a:prstGeom>
                              <a:solidFill>
                                <a:schemeClr val="accent4">
                                  <a:lumMod val="75000"/>
                                </a:schemeClr>
                              </a:solidFill>
                              <a:ln w="6350">
                                <a:noFill/>
                              </a:ln>
                            </wps:spPr>
                            <wps:txbx>
                              <w:txbxContent>
                                <w:p w14:paraId="5A0FED0C" w14:textId="77777777" w:rsidR="000C284E" w:rsidRPr="00620AFF" w:rsidRDefault="000C284E" w:rsidP="000C284E">
                                  <w:pPr>
                                    <w:jc w:val="center"/>
                                    <w:rPr>
                                      <w:rFonts w:ascii="Arial Black" w:hAnsi="Arial Black"/>
                                      <w:b/>
                                      <w:color w:val="FFFFFF" w:themeColor="background1"/>
                                      <w:sz w:val="16"/>
                                    </w:rPr>
                                  </w:pPr>
                                  <w:r>
                                    <w:rPr>
                                      <w:rFonts w:ascii="Arial Black" w:hAnsi="Arial Black"/>
                                      <w:b/>
                                      <w:color w:val="FFFFFF" w:themeColor="background1"/>
                                      <w:sz w:val="16"/>
                                    </w:rPr>
                                    <w:t>P</w:t>
                                  </w:r>
                                </w:p>
                              </w:txbxContent>
                            </wps:txbx>
                            <wps:bodyPr rot="0" spcFirstLastPara="0" vertOverflow="overflow" horzOverflow="overflow" vert="horz" wrap="square" lIns="36000" tIns="36000" rIns="36000" bIns="36000" numCol="1" spcCol="0" rtlCol="0" fromWordArt="0" anchor="ctr" anchorCtr="0" forceAA="0" compatLnSpc="1">
                              <a:prstTxWarp prst="textNoShape">
                                <a:avLst/>
                              </a:prstTxWarp>
                              <a:spAutoFit/>
                            </wps:bodyPr>
                          </wps:wsp>
                        </a:graphicData>
                      </a:graphic>
                    </wp:inline>
                  </w:drawing>
                </mc:Choice>
                <mc:Fallback>
                  <w:pict>
                    <v:shape w14:anchorId="68201237" id="Text Box 4" o:spid="_x0000_s1032" type="#_x0000_t202" style="width:15.75pt;height:16.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" fillcolor="#5f497a [2407]" stroked="f" strokeweight=".5pt">
                      <v:textbox style="mso-fit-shape-to-text:t" inset="1mm,1mm,1mm,1mm">
                        <w:txbxContent>
                          <w:p w14:paraId="5A0FED0C" w14:textId="77777777" w:rsidR="000C284E" w:rsidRPr="00620AFF" w:rsidRDefault="000C284E" w:rsidP="000C284E">
                            <w:pPr>
                              <w:jc w:val="center"/>
                              <w:rPr>
                                <w:rFonts w:ascii="Arial Black" w:hAnsi="Arial Black"/>
                                <w:b/>
                                <w:color w:val="FFFFFF" w:themeColor="background1"/>
                                <w:sz w:val="16"/>
                              </w:rPr>
                            </w:pPr>
                            <w:r>
                              <w:rPr>
                                <w:rFonts w:ascii="Arial Black" w:hAnsi="Arial Black"/>
                                <w:b/>
                                <w:color w:val="FFFFFF" w:themeColor="background1"/>
                                <w:sz w:val="16"/>
                              </w:rPr>
                              <w:t>P</w:t>
                            </w:r>
                          </w:p>
                        </w:txbxContent>
                      </v:textbox>
                      <w10:anchorlock/>
                    </v:shape>
                  </w:pict>
                </mc:Fallback>
              </mc:AlternateContent>
            </w:r>
          </w:p>
        </w:tc>
        <w:tc>
          <w:tcPr>
            <w:tcW w:w="2439" w:type="dxa"/>
            <w:tcBorders>
              <w:top w:val="nil"/>
              <w:left w:val="dashed" w:sz="4" w:space="0" w:color="5F497A" w:themeColor="accent4" w:themeShade="BF"/>
              <w:bottom w:val="single" w:sz="8" w:space="0" w:color="5F497A" w:themeColor="accent4" w:themeShade="BF"/>
              <w:right w:val="dashed" w:sz="4" w:space="0" w:color="5F497A" w:themeColor="accent4" w:themeShade="BF"/>
            </w:tcBorders>
          </w:tcPr>
          <w:p w14:paraId="1013FBE5" w14:textId="56BAB159" w:rsidR="00DD6E42" w:rsidRDefault="002A32A9" w:rsidP="00DD6E42">
            <w:pPr>
              <w:rPr>
                <w:rFonts w:cstheme="minorBidi"/>
              </w:rPr>
            </w:pPr>
            <w:r>
              <w:t>Describe</w:t>
            </w:r>
            <w:r w:rsidR="00DD6E42">
              <w:t xml:space="preserve"> acceleration</w:t>
            </w:r>
            <w:r w:rsidR="00907AD8">
              <w:t xml:space="preserve"> </w:t>
            </w:r>
            <w:r w:rsidR="00A941FA">
              <w:t>and differentiate between displacement, velocity and acceleration</w:t>
            </w:r>
            <w:r w:rsidR="00DD6E42">
              <w:t>.</w:t>
            </w:r>
          </w:p>
          <w:p w14:paraId="0DE6E864" w14:textId="787DE054" w:rsidR="00761D32" w:rsidRPr="00E675A8" w:rsidRDefault="00761D32" w:rsidP="00450FC3">
            <w:pPr>
              <w:spacing w:after="120"/>
              <w:rPr>
                <w:rFonts w:cstheme="minorHAnsi"/>
                <w:sz w:val="20"/>
                <w:szCs w:val="20"/>
              </w:rPr>
            </w:pPr>
          </w:p>
        </w:tc>
        <w:tc>
          <w:tcPr>
            <w:tcW w:w="2439" w:type="dxa"/>
            <w:tcBorders>
              <w:top w:val="nil"/>
              <w:left w:val="dashed" w:sz="4" w:space="0" w:color="5F497A" w:themeColor="accent4" w:themeShade="BF"/>
              <w:bottom w:val="single" w:sz="8" w:space="0" w:color="5F497A" w:themeColor="accent4" w:themeShade="BF"/>
              <w:right w:val="dashed" w:sz="4" w:space="0" w:color="5F497A" w:themeColor="accent4" w:themeShade="BF"/>
            </w:tcBorders>
          </w:tcPr>
          <w:p w14:paraId="743925FD" w14:textId="45007554" w:rsidR="00DD217D" w:rsidRPr="00136733" w:rsidRDefault="00000E5D" w:rsidP="00DD217D">
            <w:pPr>
              <w:rPr>
                <w:rFonts w:cstheme="minorHAnsi"/>
                <w:sz w:val="20"/>
                <w:szCs w:val="20"/>
              </w:rPr>
            </w:pPr>
            <w:r>
              <w:rPr>
                <w:rFonts w:cstheme="minorHAnsi"/>
                <w:sz w:val="20"/>
                <w:szCs w:val="20"/>
              </w:rPr>
              <w:t xml:space="preserve">Calculate </w:t>
            </w:r>
            <w:r w:rsidR="001B0FDA">
              <w:rPr>
                <w:rFonts w:cstheme="minorHAnsi"/>
                <w:sz w:val="20"/>
                <w:szCs w:val="20"/>
              </w:rPr>
              <w:t xml:space="preserve">and describe </w:t>
            </w:r>
            <w:r w:rsidR="00136733">
              <w:rPr>
                <w:rFonts w:cstheme="minorHAnsi"/>
                <w:sz w:val="20"/>
                <w:szCs w:val="20"/>
              </w:rPr>
              <w:t xml:space="preserve">acceleration in one dimension from the equation </w:t>
            </w:r>
            <m:oMath>
              <m:r>
                <m:rPr>
                  <m:sty m:val="b"/>
                </m:rPr>
                <w:rPr>
                  <w:rFonts w:ascii="Cambria Math" w:hAnsi="Cambria Math" w:cstheme="minorHAnsi"/>
                  <w:sz w:val="20"/>
                  <w:szCs w:val="20"/>
                </w:rPr>
                <m:t>a</m:t>
              </m:r>
              <m:r>
                <w:rPr>
                  <w:rFonts w:ascii="Cambria Math" w:hAnsi="Cambria Math" w:cstheme="minorHAnsi"/>
                  <w:sz w:val="20"/>
                  <w:szCs w:val="20"/>
                </w:rPr>
                <m:t>=</m:t>
              </m:r>
              <m:r>
                <m:rPr>
                  <m:sty m:val="p"/>
                </m:rPr>
                <w:rPr>
                  <w:rFonts w:ascii="Cambria Math" w:hAnsi="Cambria Math" w:cstheme="minorHAnsi"/>
                  <w:sz w:val="20"/>
                  <w:szCs w:val="20"/>
                </w:rPr>
                <m:t>Δ</m:t>
              </m:r>
              <m:r>
                <w:rPr>
                  <w:rFonts w:ascii="Cambria Math" w:hAnsi="Cambria Math" w:cstheme="minorHAnsi"/>
                  <w:sz w:val="20"/>
                  <w:szCs w:val="20"/>
                </w:rPr>
                <m:t>v/</m:t>
              </m:r>
              <m:r>
                <m:rPr>
                  <m:sty m:val="p"/>
                </m:rPr>
                <w:rPr>
                  <w:rFonts w:ascii="Cambria Math" w:hAnsi="Cambria Math" w:cstheme="minorHAnsi"/>
                  <w:sz w:val="20"/>
                  <w:szCs w:val="20"/>
                </w:rPr>
                <m:t>Δ</m:t>
              </m:r>
              <m:r>
                <w:rPr>
                  <w:rFonts w:ascii="Cambria Math" w:hAnsi="Cambria Math" w:cstheme="minorHAnsi"/>
                  <w:sz w:val="20"/>
                  <w:szCs w:val="20"/>
                </w:rPr>
                <m:t>t</m:t>
              </m:r>
            </m:oMath>
          </w:p>
          <w:p w14:paraId="6E6DFF38" w14:textId="09FD8D66" w:rsidR="00761D32" w:rsidRPr="00136733" w:rsidRDefault="00761D32" w:rsidP="00C36563">
            <w:pPr>
              <w:rPr>
                <w:rFonts w:cstheme="minorHAnsi"/>
                <w:sz w:val="20"/>
                <w:szCs w:val="20"/>
              </w:rPr>
            </w:pPr>
          </w:p>
        </w:tc>
        <w:tc>
          <w:tcPr>
            <w:tcW w:w="2439" w:type="dxa"/>
            <w:tcBorders>
              <w:top w:val="nil"/>
              <w:left w:val="dashed" w:sz="4" w:space="0" w:color="5F497A" w:themeColor="accent4" w:themeShade="BF"/>
              <w:bottom w:val="single" w:sz="8" w:space="0" w:color="5F497A" w:themeColor="accent4" w:themeShade="BF"/>
              <w:right w:val="dashed" w:sz="4" w:space="0" w:color="5F497A" w:themeColor="accent4" w:themeShade="BF"/>
            </w:tcBorders>
          </w:tcPr>
          <w:p w14:paraId="0CE4FEB5" w14:textId="6A51A639" w:rsidR="000C284E" w:rsidRPr="001B0FDA" w:rsidRDefault="001B0FDA" w:rsidP="00DD217D">
            <w:pPr>
              <w:spacing w:after="120"/>
            </w:pPr>
            <w:r w:rsidRPr="001B0FDA">
              <w:rPr>
                <w:lang w:val="en-US"/>
              </w:rPr>
              <w:t>Recognise that in one dimension, velocity and acceleration may be in different directions.</w:t>
            </w:r>
          </w:p>
        </w:tc>
        <w:tc>
          <w:tcPr>
            <w:tcW w:w="2439" w:type="dxa"/>
            <w:tcBorders>
              <w:top w:val="nil"/>
              <w:left w:val="dashed" w:sz="4" w:space="0" w:color="5F497A" w:themeColor="accent4" w:themeShade="BF"/>
              <w:bottom w:val="single" w:sz="8" w:space="0" w:color="5F497A" w:themeColor="accent4" w:themeShade="BF"/>
              <w:right w:val="single" w:sz="8" w:space="0" w:color="5F497A" w:themeColor="accent4" w:themeShade="BF"/>
            </w:tcBorders>
          </w:tcPr>
          <w:p w14:paraId="6ABD41BB" w14:textId="08852EE0" w:rsidR="001B0FDA" w:rsidRPr="001B0FDA" w:rsidRDefault="001B0FDA" w:rsidP="001B0FDA">
            <w:r w:rsidRPr="001B0FDA">
              <w:t xml:space="preserve">Rearrange the equation </w:t>
            </w:r>
            <w:r w:rsidRPr="001B0FDA">
              <w:rPr>
                <w:lang w:val="en-US"/>
              </w:rPr>
              <w:t>a=(v-u)/</w:t>
            </w:r>
            <w:proofErr w:type="spellStart"/>
            <w:r w:rsidRPr="001B0FDA">
              <w:rPr>
                <w:lang w:val="en-US"/>
              </w:rPr>
              <w:t>Δt</w:t>
            </w:r>
            <w:proofErr w:type="spellEnd"/>
            <w:r w:rsidRPr="001B0FDA">
              <w:rPr>
                <w:lang w:val="en-US"/>
              </w:rPr>
              <w:t xml:space="preserve"> to </w:t>
            </w:r>
            <w:r w:rsidRPr="001B0FDA">
              <w:t>calculate a velocity or a time</w:t>
            </w:r>
            <w:r w:rsidRPr="001B0FDA">
              <w:rPr>
                <w:lang w:val="en-US"/>
              </w:rPr>
              <w:t>.</w:t>
            </w:r>
          </w:p>
          <w:p w14:paraId="153BE692" w14:textId="77777777" w:rsidR="00761D32" w:rsidRPr="000A4D1F" w:rsidRDefault="00761D32" w:rsidP="009B5270">
            <w:pPr>
              <w:pStyle w:val="NoSpacing"/>
              <w:rPr>
                <w:rFonts w:asciiTheme="minorHAnsi" w:hAnsiTheme="minorHAnsi" w:cstheme="minorHAnsi"/>
                <w:sz w:val="20"/>
                <w:szCs w:val="20"/>
              </w:rPr>
            </w:pPr>
          </w:p>
        </w:tc>
        <w:bookmarkStart w:id="0" w:name="_GoBack"/>
        <w:bookmarkEnd w:id="0"/>
      </w:tr>
      <w:tr w:rsidR="00761D32" w:rsidRPr="00E675A8" w14:paraId="2E0E0D16" w14:textId="77777777" w:rsidTr="00F8086E">
        <w:trPr>
          <w:trHeight w:hRule="exact" w:val="57"/>
        </w:trPr>
        <w:tc>
          <w:tcPr>
            <w:tcW w:w="1545" w:type="dxa"/>
            <w:tcBorders>
              <w:top w:val="single" w:sz="8" w:space="0" w:color="5F497A" w:themeColor="accent4" w:themeShade="BF"/>
              <w:left w:val="single" w:sz="8" w:space="0" w:color="5F497A" w:themeColor="accent4" w:themeShade="BF"/>
              <w:bottom w:val="single" w:sz="8" w:space="0" w:color="5F497A" w:themeColor="accent4" w:themeShade="BF"/>
              <w:right w:val="nil"/>
            </w:tcBorders>
            <w:shd w:val="clear" w:color="auto" w:fill="auto"/>
            <w:tcMar>
              <w:top w:w="0" w:type="dxa"/>
              <w:left w:w="0" w:type="dxa"/>
              <w:bottom w:w="0" w:type="dxa"/>
              <w:right w:w="0" w:type="dxa"/>
            </w:tcMar>
          </w:tcPr>
          <w:p w14:paraId="1A01D6A9" w14:textId="77777777" w:rsidR="00761D32" w:rsidRPr="00B37C53" w:rsidRDefault="00761D32" w:rsidP="009B5270">
            <w:pPr>
              <w:rPr>
                <w:rFonts w:cstheme="minorHAnsi"/>
                <w:b/>
                <w:color w:val="FFFFFF" w:themeColor="background1"/>
                <w:szCs w:val="20"/>
              </w:rPr>
            </w:pPr>
          </w:p>
        </w:tc>
        <w:tc>
          <w:tcPr>
            <w:tcW w:w="2439" w:type="dxa"/>
            <w:tcBorders>
              <w:top w:val="single" w:sz="8" w:space="0" w:color="5F497A" w:themeColor="accent4" w:themeShade="BF"/>
              <w:left w:val="nil"/>
              <w:bottom w:val="single" w:sz="4" w:space="0" w:color="auto"/>
              <w:right w:val="nil"/>
            </w:tcBorders>
            <w:shd w:val="clear" w:color="auto" w:fill="auto"/>
            <w:tcMar>
              <w:top w:w="0" w:type="dxa"/>
              <w:left w:w="0" w:type="dxa"/>
              <w:bottom w:w="0" w:type="dxa"/>
              <w:right w:w="0" w:type="dxa"/>
            </w:tcMar>
            <w:vAlign w:val="center"/>
          </w:tcPr>
          <w:p w14:paraId="5394C206" w14:textId="2B7D18E4" w:rsidR="00761D32" w:rsidRPr="00E675A8" w:rsidRDefault="00761D32" w:rsidP="009B5270">
            <w:pPr>
              <w:jc w:val="center"/>
              <w:rPr>
                <w:rFonts w:cstheme="minorHAnsi"/>
                <w:sz w:val="20"/>
                <w:szCs w:val="20"/>
              </w:rPr>
            </w:pPr>
          </w:p>
        </w:tc>
        <w:tc>
          <w:tcPr>
            <w:tcW w:w="2439" w:type="dxa"/>
            <w:tcBorders>
              <w:top w:val="single" w:sz="8" w:space="0" w:color="5F497A" w:themeColor="accent4" w:themeShade="BF"/>
              <w:left w:val="nil"/>
              <w:bottom w:val="single" w:sz="4" w:space="0" w:color="auto"/>
              <w:right w:val="nil"/>
            </w:tcBorders>
            <w:shd w:val="clear" w:color="auto" w:fill="auto"/>
            <w:tcMar>
              <w:top w:w="0" w:type="dxa"/>
              <w:left w:w="0" w:type="dxa"/>
              <w:bottom w:w="0" w:type="dxa"/>
              <w:right w:w="0" w:type="dxa"/>
            </w:tcMar>
            <w:vAlign w:val="center"/>
          </w:tcPr>
          <w:p w14:paraId="0CE4359A" w14:textId="77777777" w:rsidR="00761D32" w:rsidRPr="00E675A8" w:rsidRDefault="00761D32" w:rsidP="009B5270">
            <w:pPr>
              <w:jc w:val="center"/>
              <w:rPr>
                <w:rFonts w:cstheme="minorHAnsi"/>
                <w:sz w:val="20"/>
                <w:szCs w:val="20"/>
              </w:rPr>
            </w:pPr>
          </w:p>
        </w:tc>
        <w:tc>
          <w:tcPr>
            <w:tcW w:w="2439" w:type="dxa"/>
            <w:tcBorders>
              <w:top w:val="single" w:sz="8" w:space="0" w:color="5F497A" w:themeColor="accent4" w:themeShade="BF"/>
              <w:left w:val="nil"/>
              <w:bottom w:val="single" w:sz="8" w:space="0" w:color="5F497A" w:themeColor="accent4" w:themeShade="BF"/>
              <w:right w:val="nil"/>
            </w:tcBorders>
            <w:shd w:val="clear" w:color="auto" w:fill="auto"/>
            <w:tcMar>
              <w:top w:w="0" w:type="dxa"/>
              <w:left w:w="0" w:type="dxa"/>
              <w:bottom w:w="0" w:type="dxa"/>
              <w:right w:w="0" w:type="dxa"/>
            </w:tcMar>
            <w:vAlign w:val="center"/>
          </w:tcPr>
          <w:p w14:paraId="29E90B1F" w14:textId="77777777" w:rsidR="00761D32" w:rsidRPr="00E675A8" w:rsidRDefault="00761D32" w:rsidP="009B5270">
            <w:pPr>
              <w:jc w:val="center"/>
              <w:rPr>
                <w:rFonts w:cstheme="minorHAnsi"/>
                <w:sz w:val="20"/>
                <w:szCs w:val="20"/>
              </w:rPr>
            </w:pPr>
          </w:p>
        </w:tc>
        <w:tc>
          <w:tcPr>
            <w:tcW w:w="2439" w:type="dxa"/>
            <w:tcBorders>
              <w:top w:val="single" w:sz="8" w:space="0" w:color="5F497A" w:themeColor="accent4" w:themeShade="BF"/>
              <w:left w:val="nil"/>
              <w:bottom w:val="single" w:sz="4" w:space="0" w:color="auto"/>
              <w:right w:val="nil"/>
            </w:tcBorders>
            <w:shd w:val="clear" w:color="auto" w:fill="auto"/>
            <w:tcMar>
              <w:top w:w="0" w:type="dxa"/>
              <w:left w:w="0" w:type="dxa"/>
              <w:bottom w:w="0" w:type="dxa"/>
              <w:right w:w="0" w:type="dxa"/>
            </w:tcMar>
            <w:vAlign w:val="center"/>
          </w:tcPr>
          <w:p w14:paraId="6C5C6440" w14:textId="66B22F4C" w:rsidR="00761D32" w:rsidRPr="00E675A8" w:rsidRDefault="00761D32" w:rsidP="009B5270">
            <w:pPr>
              <w:jc w:val="center"/>
              <w:rPr>
                <w:rFonts w:cstheme="minorHAnsi"/>
                <w:sz w:val="20"/>
                <w:szCs w:val="20"/>
              </w:rPr>
            </w:pPr>
          </w:p>
        </w:tc>
        <w:tc>
          <w:tcPr>
            <w:tcW w:w="2439" w:type="dxa"/>
            <w:tcBorders>
              <w:top w:val="single" w:sz="8" w:space="0" w:color="5F497A" w:themeColor="accent4" w:themeShade="BF"/>
              <w:left w:val="nil"/>
              <w:bottom w:val="single" w:sz="4" w:space="0" w:color="auto"/>
              <w:right w:val="single" w:sz="8" w:space="0" w:color="5F497A" w:themeColor="accent4" w:themeShade="BF"/>
            </w:tcBorders>
            <w:shd w:val="clear" w:color="auto" w:fill="auto"/>
            <w:tcMar>
              <w:top w:w="0" w:type="dxa"/>
              <w:left w:w="0" w:type="dxa"/>
              <w:bottom w:w="0" w:type="dxa"/>
              <w:right w:w="0" w:type="dxa"/>
            </w:tcMar>
            <w:vAlign w:val="center"/>
          </w:tcPr>
          <w:p w14:paraId="2F7EC9BC" w14:textId="77777777" w:rsidR="00761D32" w:rsidRPr="00E675A8" w:rsidRDefault="00761D32" w:rsidP="009B5270">
            <w:pPr>
              <w:jc w:val="center"/>
              <w:rPr>
                <w:rFonts w:cstheme="minorHAnsi"/>
                <w:sz w:val="20"/>
                <w:szCs w:val="20"/>
              </w:rPr>
            </w:pPr>
          </w:p>
        </w:tc>
      </w:tr>
      <w:tr w:rsidR="001B0FDA" w:rsidRPr="00E675A8" w14:paraId="493F4BA5" w14:textId="77777777" w:rsidTr="009267BF">
        <w:trPr>
          <w:trHeight w:hRule="exact" w:val="680"/>
        </w:trPr>
        <w:tc>
          <w:tcPr>
            <w:tcW w:w="1545" w:type="dxa"/>
            <w:vMerge w:val="restart"/>
            <w:tcBorders>
              <w:top w:val="single" w:sz="8" w:space="0" w:color="5F497A" w:themeColor="accent4" w:themeShade="BF"/>
              <w:left w:val="single" w:sz="8" w:space="0" w:color="5F497A" w:themeColor="accent4" w:themeShade="BF"/>
              <w:bottom w:val="single" w:sz="8" w:space="0" w:color="5F497A" w:themeColor="accent4" w:themeShade="BF"/>
              <w:right w:val="single" w:sz="4" w:space="0" w:color="auto"/>
            </w:tcBorders>
            <w:shd w:val="clear" w:color="auto" w:fill="5F497A" w:themeFill="accent4" w:themeFillShade="BF"/>
          </w:tcPr>
          <w:p w14:paraId="6C18CC06" w14:textId="77777777" w:rsidR="001B0FDA" w:rsidRPr="003C7537" w:rsidRDefault="001B0FDA" w:rsidP="001B0FDA">
            <w:pPr>
              <w:rPr>
                <w:rFonts w:cstheme="minorHAnsi"/>
                <w:b/>
                <w:color w:val="FFFFFF" w:themeColor="background1"/>
                <w:sz w:val="20"/>
                <w:szCs w:val="20"/>
              </w:rPr>
            </w:pPr>
            <w:r w:rsidRPr="003C7537">
              <w:rPr>
                <w:rFonts w:cstheme="minorHAnsi"/>
                <w:b/>
                <w:color w:val="FFFFFF" w:themeColor="background1"/>
                <w:sz w:val="20"/>
                <w:szCs w:val="20"/>
              </w:rPr>
              <w:t xml:space="preserve">Diagnostic </w:t>
            </w:r>
            <w:r>
              <w:rPr>
                <w:rFonts w:cstheme="minorHAnsi"/>
                <w:b/>
                <w:color w:val="FFFFFF" w:themeColor="background1"/>
                <w:sz w:val="20"/>
                <w:szCs w:val="20"/>
              </w:rPr>
              <w:t>questions</w:t>
            </w:r>
          </w:p>
        </w:tc>
        <w:tc>
          <w:tcPr>
            <w:tcW w:w="2439" w:type="dxa"/>
            <w:vMerge w:val="restart"/>
            <w:tcBorders>
              <w:top w:val="single" w:sz="4" w:space="0" w:color="auto"/>
              <w:left w:val="single" w:sz="4" w:space="0" w:color="auto"/>
              <w:right w:val="single" w:sz="4" w:space="0" w:color="auto"/>
            </w:tcBorders>
            <w:shd w:val="clear" w:color="auto" w:fill="auto"/>
            <w:vAlign w:val="center"/>
          </w:tcPr>
          <w:p w14:paraId="0E57E384" w14:textId="00E6AC9F" w:rsidR="001B0FDA" w:rsidRPr="00691C4A" w:rsidRDefault="001B0FDA" w:rsidP="001B0FDA">
            <w:pPr>
              <w:jc w:val="center"/>
              <w:rPr>
                <w:rFonts w:cstheme="minorHAnsi"/>
                <w:sz w:val="20"/>
                <w:szCs w:val="20"/>
              </w:rPr>
            </w:pPr>
            <w:r>
              <w:rPr>
                <w:rFonts w:cstheme="minorHAnsi"/>
                <w:sz w:val="20"/>
                <w:szCs w:val="20"/>
              </w:rPr>
              <w:t>Going faster</w:t>
            </w:r>
          </w:p>
        </w:tc>
        <w:tc>
          <w:tcPr>
            <w:tcW w:w="2439" w:type="dxa"/>
            <w:tcBorders>
              <w:top w:val="single" w:sz="4" w:space="0" w:color="auto"/>
              <w:left w:val="single" w:sz="4" w:space="0" w:color="auto"/>
              <w:bottom w:val="single" w:sz="8" w:space="0" w:color="5F497A" w:themeColor="accent4" w:themeShade="BF"/>
              <w:right w:val="single" w:sz="4" w:space="0" w:color="auto"/>
            </w:tcBorders>
            <w:shd w:val="clear" w:color="auto" w:fill="auto"/>
            <w:vAlign w:val="center"/>
          </w:tcPr>
          <w:p w14:paraId="5CBFF0A1" w14:textId="763DAA41" w:rsidR="001B0FDA" w:rsidRPr="00691C4A" w:rsidRDefault="00AB06A6" w:rsidP="001B0FDA">
            <w:pPr>
              <w:jc w:val="center"/>
              <w:rPr>
                <w:rFonts w:cstheme="minorHAnsi"/>
                <w:sz w:val="20"/>
                <w:szCs w:val="20"/>
              </w:rPr>
            </w:pPr>
            <w:r>
              <w:rPr>
                <w:rFonts w:cstheme="minorHAnsi"/>
                <w:sz w:val="20"/>
                <w:szCs w:val="20"/>
              </w:rPr>
              <w:t>Accelerating tortoise</w:t>
            </w:r>
            <w:r w:rsidR="001B0FDA">
              <w:rPr>
                <w:rFonts w:cstheme="minorHAnsi"/>
                <w:sz w:val="20"/>
                <w:szCs w:val="20"/>
              </w:rPr>
              <w:t xml:space="preserve"> </w:t>
            </w:r>
          </w:p>
        </w:tc>
        <w:tc>
          <w:tcPr>
            <w:tcW w:w="2439" w:type="dxa"/>
            <w:vMerge w:val="restart"/>
            <w:tcBorders>
              <w:top w:val="single" w:sz="8" w:space="0" w:color="5F497A" w:themeColor="accent4" w:themeShade="BF"/>
              <w:left w:val="single" w:sz="4" w:space="0" w:color="auto"/>
              <w:bottom w:val="single" w:sz="8" w:space="0" w:color="5F497A" w:themeColor="accent4" w:themeShade="BF"/>
              <w:right w:val="single" w:sz="4" w:space="0" w:color="auto"/>
            </w:tcBorders>
            <w:shd w:val="clear" w:color="auto" w:fill="auto"/>
            <w:vAlign w:val="center"/>
          </w:tcPr>
          <w:p w14:paraId="4A7F3ABC" w14:textId="03514D3A" w:rsidR="001B0FDA" w:rsidRPr="00691C4A" w:rsidRDefault="001B0FDA" w:rsidP="001B0FDA">
            <w:pPr>
              <w:jc w:val="center"/>
              <w:rPr>
                <w:rFonts w:cstheme="minorHAnsi"/>
                <w:sz w:val="20"/>
                <w:szCs w:val="20"/>
              </w:rPr>
            </w:pPr>
            <w:r>
              <w:rPr>
                <w:rFonts w:cstheme="minorHAnsi"/>
                <w:sz w:val="20"/>
                <w:szCs w:val="20"/>
              </w:rPr>
              <w:t>Thinking about acceleration</w:t>
            </w:r>
          </w:p>
        </w:tc>
        <w:tc>
          <w:tcPr>
            <w:tcW w:w="2439" w:type="dxa"/>
            <w:tcBorders>
              <w:top w:val="single" w:sz="4" w:space="0" w:color="auto"/>
              <w:left w:val="single" w:sz="4" w:space="0" w:color="auto"/>
              <w:right w:val="single" w:sz="4" w:space="0" w:color="auto"/>
            </w:tcBorders>
            <w:shd w:val="clear" w:color="auto" w:fill="auto"/>
            <w:vAlign w:val="center"/>
          </w:tcPr>
          <w:p w14:paraId="0DFD2DDE" w14:textId="1F9201B6" w:rsidR="001B0FDA" w:rsidRPr="00691C4A" w:rsidRDefault="001B0FDA" w:rsidP="001B0FDA">
            <w:pPr>
              <w:jc w:val="center"/>
              <w:rPr>
                <w:rFonts w:cstheme="minorHAnsi"/>
                <w:sz w:val="20"/>
                <w:szCs w:val="20"/>
              </w:rPr>
            </w:pPr>
            <w:r>
              <w:rPr>
                <w:rFonts w:cstheme="minorHAnsi"/>
                <w:sz w:val="20"/>
                <w:szCs w:val="20"/>
              </w:rPr>
              <w:t xml:space="preserve">Down, up, down </w:t>
            </w:r>
          </w:p>
        </w:tc>
        <w:tc>
          <w:tcPr>
            <w:tcW w:w="2439" w:type="dxa"/>
            <w:vMerge w:val="restart"/>
            <w:tcBorders>
              <w:top w:val="single" w:sz="4" w:space="0" w:color="auto"/>
              <w:left w:val="single" w:sz="4" w:space="0" w:color="auto"/>
              <w:bottom w:val="single" w:sz="8" w:space="0" w:color="5F497A" w:themeColor="accent4" w:themeShade="BF"/>
              <w:right w:val="single" w:sz="4" w:space="0" w:color="auto"/>
            </w:tcBorders>
            <w:shd w:val="clear" w:color="auto" w:fill="auto"/>
            <w:vAlign w:val="center"/>
          </w:tcPr>
          <w:p w14:paraId="44D562E2" w14:textId="4ABFBC9E" w:rsidR="001B0FDA" w:rsidRPr="00691C4A" w:rsidRDefault="001B0FDA" w:rsidP="001B0FDA">
            <w:pPr>
              <w:jc w:val="center"/>
              <w:rPr>
                <w:rFonts w:cstheme="minorHAnsi"/>
                <w:sz w:val="20"/>
                <w:szCs w:val="20"/>
              </w:rPr>
            </w:pPr>
            <w:r>
              <w:rPr>
                <w:rFonts w:cstheme="minorHAnsi"/>
                <w:sz w:val="20"/>
                <w:szCs w:val="20"/>
              </w:rPr>
              <w:t>New arrangements</w:t>
            </w:r>
          </w:p>
        </w:tc>
      </w:tr>
      <w:tr w:rsidR="001B0FDA" w:rsidRPr="00E675A8" w14:paraId="450CF186" w14:textId="77777777" w:rsidTr="009267BF">
        <w:trPr>
          <w:trHeight w:hRule="exact" w:val="680"/>
        </w:trPr>
        <w:tc>
          <w:tcPr>
            <w:tcW w:w="1545" w:type="dxa"/>
            <w:vMerge/>
            <w:tcBorders>
              <w:left w:val="single" w:sz="8" w:space="0" w:color="5F497A" w:themeColor="accent4" w:themeShade="BF"/>
              <w:right w:val="single" w:sz="4" w:space="0" w:color="auto"/>
            </w:tcBorders>
            <w:shd w:val="clear" w:color="auto" w:fill="5F497A" w:themeFill="accent4" w:themeFillShade="BF"/>
          </w:tcPr>
          <w:p w14:paraId="1C45E717" w14:textId="77777777" w:rsidR="001B0FDA" w:rsidRPr="00B37C53" w:rsidRDefault="001B0FDA" w:rsidP="001B0FDA">
            <w:pPr>
              <w:rPr>
                <w:rFonts w:cstheme="minorHAnsi"/>
                <w:b/>
                <w:color w:val="FFFFFF" w:themeColor="background1"/>
                <w:szCs w:val="20"/>
              </w:rPr>
            </w:pPr>
          </w:p>
        </w:tc>
        <w:tc>
          <w:tcPr>
            <w:tcW w:w="2439" w:type="dxa"/>
            <w:vMerge/>
            <w:tcBorders>
              <w:left w:val="single" w:sz="4" w:space="0" w:color="auto"/>
              <w:right w:val="single" w:sz="4" w:space="0" w:color="auto"/>
            </w:tcBorders>
            <w:shd w:val="clear" w:color="auto" w:fill="auto"/>
            <w:vAlign w:val="center"/>
          </w:tcPr>
          <w:p w14:paraId="40BF1148" w14:textId="001BC59E" w:rsidR="001B0FDA" w:rsidRPr="00691C4A" w:rsidRDefault="001B0FDA" w:rsidP="001B0FDA">
            <w:pPr>
              <w:jc w:val="center"/>
              <w:rPr>
                <w:rFonts w:cstheme="minorHAnsi"/>
                <w:sz w:val="20"/>
                <w:szCs w:val="20"/>
              </w:rPr>
            </w:pPr>
          </w:p>
        </w:tc>
        <w:tc>
          <w:tcPr>
            <w:tcW w:w="2439" w:type="dxa"/>
            <w:tcBorders>
              <w:top w:val="single" w:sz="4" w:space="0" w:color="auto"/>
              <w:left w:val="single" w:sz="4" w:space="0" w:color="auto"/>
              <w:right w:val="single" w:sz="4" w:space="0" w:color="auto"/>
            </w:tcBorders>
            <w:shd w:val="clear" w:color="auto" w:fill="auto"/>
            <w:vAlign w:val="center"/>
          </w:tcPr>
          <w:p w14:paraId="7D06CC45" w14:textId="0A4A612A" w:rsidR="001B0FDA" w:rsidRPr="00691C4A" w:rsidRDefault="001B0FDA" w:rsidP="001B0FDA">
            <w:pPr>
              <w:jc w:val="center"/>
              <w:rPr>
                <w:rFonts w:cstheme="minorHAnsi"/>
                <w:sz w:val="20"/>
                <w:szCs w:val="20"/>
              </w:rPr>
            </w:pPr>
            <w:r>
              <w:rPr>
                <w:rFonts w:cstheme="minorHAnsi"/>
                <w:sz w:val="20"/>
                <w:szCs w:val="20"/>
              </w:rPr>
              <w:t>Accelerating cars</w:t>
            </w:r>
          </w:p>
        </w:tc>
        <w:tc>
          <w:tcPr>
            <w:tcW w:w="2439" w:type="dxa"/>
            <w:vMerge/>
            <w:tcBorders>
              <w:left w:val="single" w:sz="4" w:space="0" w:color="auto"/>
              <w:right w:val="single" w:sz="4" w:space="0" w:color="auto"/>
            </w:tcBorders>
            <w:shd w:val="clear" w:color="auto" w:fill="auto"/>
            <w:vAlign w:val="center"/>
          </w:tcPr>
          <w:p w14:paraId="08D78076" w14:textId="06D66E55" w:rsidR="001B0FDA" w:rsidRPr="00691C4A" w:rsidRDefault="001B0FDA" w:rsidP="001B0FDA">
            <w:pPr>
              <w:jc w:val="center"/>
              <w:rPr>
                <w:rFonts w:cstheme="minorHAnsi"/>
                <w:sz w:val="20"/>
                <w:szCs w:val="20"/>
              </w:rPr>
            </w:pPr>
          </w:p>
        </w:tc>
        <w:tc>
          <w:tcPr>
            <w:tcW w:w="2439" w:type="dxa"/>
            <w:tcBorders>
              <w:left w:val="single" w:sz="4" w:space="0" w:color="auto"/>
              <w:right w:val="single" w:sz="4" w:space="0" w:color="auto"/>
            </w:tcBorders>
            <w:shd w:val="clear" w:color="auto" w:fill="auto"/>
            <w:vAlign w:val="center"/>
          </w:tcPr>
          <w:p w14:paraId="4E67D90D" w14:textId="3F5874DD" w:rsidR="001B0FDA" w:rsidRPr="00691C4A" w:rsidRDefault="001B0FDA" w:rsidP="001B0FDA">
            <w:pPr>
              <w:jc w:val="center"/>
              <w:rPr>
                <w:rFonts w:cstheme="minorHAnsi"/>
                <w:sz w:val="20"/>
                <w:szCs w:val="20"/>
              </w:rPr>
            </w:pPr>
            <w:r>
              <w:rPr>
                <w:rFonts w:cstheme="minorHAnsi"/>
                <w:sz w:val="20"/>
                <w:szCs w:val="20"/>
              </w:rPr>
              <w:t>Going in the right direction</w:t>
            </w:r>
          </w:p>
        </w:tc>
        <w:tc>
          <w:tcPr>
            <w:tcW w:w="2439" w:type="dxa"/>
            <w:vMerge/>
            <w:tcBorders>
              <w:left w:val="single" w:sz="4" w:space="0" w:color="auto"/>
              <w:right w:val="single" w:sz="4" w:space="0" w:color="auto"/>
            </w:tcBorders>
            <w:shd w:val="clear" w:color="auto" w:fill="auto"/>
            <w:vAlign w:val="center"/>
          </w:tcPr>
          <w:p w14:paraId="00FEABAE" w14:textId="26EFEEDD" w:rsidR="001B0FDA" w:rsidRPr="00691C4A" w:rsidRDefault="001B0FDA" w:rsidP="001B0FDA">
            <w:pPr>
              <w:jc w:val="center"/>
              <w:rPr>
                <w:rFonts w:cstheme="minorHAnsi"/>
                <w:sz w:val="20"/>
                <w:szCs w:val="20"/>
              </w:rPr>
            </w:pPr>
          </w:p>
        </w:tc>
      </w:tr>
      <w:tr w:rsidR="00DD217D" w:rsidRPr="00E675A8" w14:paraId="12E458A2" w14:textId="77777777" w:rsidTr="003508C5">
        <w:trPr>
          <w:trHeight w:val="57"/>
        </w:trPr>
        <w:tc>
          <w:tcPr>
            <w:tcW w:w="1545" w:type="dxa"/>
            <w:tcBorders>
              <w:top w:val="single" w:sz="8" w:space="0" w:color="5F497A" w:themeColor="accent4" w:themeShade="BF"/>
              <w:left w:val="single" w:sz="8" w:space="0" w:color="5F497A" w:themeColor="accent4" w:themeShade="BF"/>
              <w:bottom w:val="single" w:sz="8" w:space="0" w:color="5F497A" w:themeColor="accent4" w:themeShade="BF"/>
              <w:right w:val="nil"/>
            </w:tcBorders>
            <w:shd w:val="clear" w:color="auto" w:fill="auto"/>
            <w:tcMar>
              <w:top w:w="0" w:type="dxa"/>
              <w:left w:w="0" w:type="dxa"/>
              <w:bottom w:w="0" w:type="dxa"/>
              <w:right w:w="0" w:type="dxa"/>
            </w:tcMar>
          </w:tcPr>
          <w:p w14:paraId="06813B2C" w14:textId="77777777" w:rsidR="00DD217D" w:rsidRPr="003508C5" w:rsidRDefault="00DD217D" w:rsidP="00DD217D">
            <w:pPr>
              <w:rPr>
                <w:rFonts w:cstheme="minorHAnsi"/>
                <w:b/>
                <w:color w:val="FFFFFF" w:themeColor="background1"/>
                <w:sz w:val="2"/>
                <w:szCs w:val="2"/>
              </w:rPr>
            </w:pPr>
          </w:p>
        </w:tc>
        <w:tc>
          <w:tcPr>
            <w:tcW w:w="2439" w:type="dxa"/>
            <w:tcBorders>
              <w:top w:val="single" w:sz="4" w:space="0" w:color="auto"/>
              <w:left w:val="nil"/>
              <w:bottom w:val="single" w:sz="4" w:space="0" w:color="auto"/>
              <w:right w:val="nil"/>
            </w:tcBorders>
            <w:shd w:val="clear" w:color="auto" w:fill="auto"/>
            <w:tcMar>
              <w:top w:w="0" w:type="dxa"/>
              <w:left w:w="0" w:type="dxa"/>
              <w:bottom w:w="0" w:type="dxa"/>
              <w:right w:w="0" w:type="dxa"/>
            </w:tcMar>
            <w:vAlign w:val="center"/>
          </w:tcPr>
          <w:p w14:paraId="26C7CADF" w14:textId="7392ACFA" w:rsidR="00DD217D" w:rsidRPr="003508C5" w:rsidRDefault="00DD217D" w:rsidP="00DD217D">
            <w:pPr>
              <w:jc w:val="center"/>
              <w:rPr>
                <w:rFonts w:cstheme="minorHAnsi"/>
                <w:sz w:val="2"/>
                <w:szCs w:val="2"/>
              </w:rPr>
            </w:pPr>
          </w:p>
        </w:tc>
        <w:tc>
          <w:tcPr>
            <w:tcW w:w="2439" w:type="dxa"/>
            <w:tcBorders>
              <w:top w:val="single" w:sz="4" w:space="0" w:color="auto"/>
              <w:left w:val="nil"/>
              <w:bottom w:val="single" w:sz="8" w:space="0" w:color="5F497A" w:themeColor="accent4" w:themeShade="BF"/>
              <w:right w:val="nil"/>
            </w:tcBorders>
            <w:shd w:val="clear" w:color="auto" w:fill="auto"/>
            <w:tcMar>
              <w:top w:w="0" w:type="dxa"/>
              <w:left w:w="0" w:type="dxa"/>
              <w:bottom w:w="0" w:type="dxa"/>
              <w:right w:w="0" w:type="dxa"/>
            </w:tcMar>
            <w:vAlign w:val="center"/>
          </w:tcPr>
          <w:p w14:paraId="59BE9637" w14:textId="77777777" w:rsidR="00DD217D" w:rsidRPr="003508C5" w:rsidRDefault="00DD217D" w:rsidP="00DD217D">
            <w:pPr>
              <w:jc w:val="center"/>
              <w:rPr>
                <w:rFonts w:cstheme="minorHAnsi"/>
                <w:sz w:val="2"/>
                <w:szCs w:val="2"/>
              </w:rPr>
            </w:pPr>
          </w:p>
        </w:tc>
        <w:tc>
          <w:tcPr>
            <w:tcW w:w="2439" w:type="dxa"/>
            <w:tcBorders>
              <w:top w:val="single" w:sz="8" w:space="0" w:color="5F497A" w:themeColor="accent4" w:themeShade="BF"/>
              <w:left w:val="nil"/>
              <w:bottom w:val="single" w:sz="8" w:space="0" w:color="5F497A" w:themeColor="accent4" w:themeShade="BF"/>
              <w:right w:val="nil"/>
            </w:tcBorders>
            <w:shd w:val="clear" w:color="auto" w:fill="auto"/>
            <w:tcMar>
              <w:top w:w="0" w:type="dxa"/>
              <w:left w:w="0" w:type="dxa"/>
              <w:bottom w:w="0" w:type="dxa"/>
              <w:right w:w="0" w:type="dxa"/>
            </w:tcMar>
            <w:vAlign w:val="center"/>
          </w:tcPr>
          <w:p w14:paraId="7F95A793" w14:textId="77777777" w:rsidR="00DD217D" w:rsidRPr="003508C5" w:rsidRDefault="00DD217D" w:rsidP="00DD217D">
            <w:pPr>
              <w:jc w:val="center"/>
              <w:rPr>
                <w:rFonts w:cstheme="minorHAnsi"/>
                <w:sz w:val="2"/>
                <w:szCs w:val="2"/>
              </w:rPr>
            </w:pPr>
          </w:p>
        </w:tc>
        <w:tc>
          <w:tcPr>
            <w:tcW w:w="2439" w:type="dxa"/>
            <w:tcBorders>
              <w:top w:val="single" w:sz="4" w:space="0" w:color="auto"/>
              <w:left w:val="nil"/>
              <w:bottom w:val="single" w:sz="8" w:space="0" w:color="5F497A" w:themeColor="accent4" w:themeShade="BF"/>
              <w:right w:val="nil"/>
            </w:tcBorders>
            <w:shd w:val="clear" w:color="auto" w:fill="auto"/>
            <w:tcMar>
              <w:top w:w="0" w:type="dxa"/>
              <w:left w:w="0" w:type="dxa"/>
              <w:bottom w:w="0" w:type="dxa"/>
              <w:right w:w="0" w:type="dxa"/>
            </w:tcMar>
            <w:vAlign w:val="center"/>
          </w:tcPr>
          <w:p w14:paraId="2B4AAC50" w14:textId="12A4A61F" w:rsidR="00DD217D" w:rsidRPr="003508C5" w:rsidRDefault="00DD217D" w:rsidP="00DD217D">
            <w:pPr>
              <w:jc w:val="center"/>
              <w:rPr>
                <w:rFonts w:cstheme="minorHAnsi"/>
                <w:sz w:val="2"/>
                <w:szCs w:val="2"/>
              </w:rPr>
            </w:pPr>
          </w:p>
        </w:tc>
        <w:tc>
          <w:tcPr>
            <w:tcW w:w="2439" w:type="dxa"/>
            <w:tcBorders>
              <w:top w:val="single" w:sz="8" w:space="0" w:color="5F497A" w:themeColor="accent4" w:themeShade="BF"/>
              <w:left w:val="nil"/>
              <w:bottom w:val="single" w:sz="8" w:space="0" w:color="5F497A" w:themeColor="accent4" w:themeShade="BF"/>
              <w:right w:val="single" w:sz="8" w:space="0" w:color="5F497A" w:themeColor="accent4" w:themeShade="BF"/>
            </w:tcBorders>
            <w:shd w:val="clear" w:color="auto" w:fill="auto"/>
            <w:tcMar>
              <w:top w:w="0" w:type="dxa"/>
              <w:left w:w="0" w:type="dxa"/>
              <w:bottom w:w="0" w:type="dxa"/>
              <w:right w:w="0" w:type="dxa"/>
            </w:tcMar>
            <w:vAlign w:val="center"/>
          </w:tcPr>
          <w:p w14:paraId="6AC140EB" w14:textId="77777777" w:rsidR="00DD217D" w:rsidRPr="003508C5" w:rsidRDefault="00DD217D" w:rsidP="00DD217D">
            <w:pPr>
              <w:jc w:val="center"/>
              <w:rPr>
                <w:rFonts w:cstheme="minorHAnsi"/>
                <w:sz w:val="2"/>
                <w:szCs w:val="2"/>
              </w:rPr>
            </w:pPr>
          </w:p>
        </w:tc>
      </w:tr>
      <w:tr w:rsidR="001B0FDA" w:rsidRPr="00E675A8" w14:paraId="25DA455F" w14:textId="77777777" w:rsidTr="001812E7">
        <w:trPr>
          <w:trHeight w:val="1340"/>
        </w:trPr>
        <w:tc>
          <w:tcPr>
            <w:tcW w:w="1545" w:type="dxa"/>
            <w:tcBorders>
              <w:top w:val="single" w:sz="8" w:space="0" w:color="5F497A" w:themeColor="accent4" w:themeShade="BF"/>
              <w:left w:val="single" w:sz="8" w:space="0" w:color="5F497A" w:themeColor="accent4" w:themeShade="BF"/>
              <w:bottom w:val="single" w:sz="8" w:space="0" w:color="5F497A" w:themeColor="accent4" w:themeShade="BF"/>
              <w:right w:val="single" w:sz="4" w:space="0" w:color="auto"/>
            </w:tcBorders>
            <w:shd w:val="clear" w:color="auto" w:fill="5F497A" w:themeFill="accent4" w:themeFillShade="BF"/>
          </w:tcPr>
          <w:p w14:paraId="5D28E97C" w14:textId="77777777" w:rsidR="001B0FDA" w:rsidRDefault="001B0FDA" w:rsidP="00DD217D">
            <w:pPr>
              <w:rPr>
                <w:rFonts w:cstheme="minorHAnsi"/>
                <w:b/>
                <w:color w:val="FFFFFF" w:themeColor="background1"/>
                <w:sz w:val="20"/>
                <w:szCs w:val="20"/>
              </w:rPr>
            </w:pPr>
            <w:r>
              <w:rPr>
                <w:rFonts w:cstheme="minorHAnsi"/>
                <w:b/>
                <w:color w:val="FFFFFF" w:themeColor="background1"/>
                <w:sz w:val="20"/>
                <w:szCs w:val="20"/>
              </w:rPr>
              <w:t xml:space="preserve">Response </w:t>
            </w:r>
          </w:p>
          <w:p w14:paraId="05922174" w14:textId="4FEC4869" w:rsidR="001B0FDA" w:rsidRPr="003C7537" w:rsidRDefault="001B0FDA" w:rsidP="00DD217D">
            <w:pPr>
              <w:rPr>
                <w:rFonts w:cstheme="minorHAnsi"/>
                <w:b/>
                <w:color w:val="FFFFFF" w:themeColor="background1"/>
                <w:sz w:val="20"/>
                <w:szCs w:val="20"/>
              </w:rPr>
            </w:pPr>
            <w:r>
              <w:rPr>
                <w:rFonts w:cstheme="minorHAnsi"/>
                <w:b/>
                <w:color w:val="FFFFFF" w:themeColor="background1"/>
                <w:sz w:val="20"/>
                <w:szCs w:val="20"/>
              </w:rPr>
              <w:t>activities</w:t>
            </w:r>
          </w:p>
        </w:tc>
        <w:tc>
          <w:tcPr>
            <w:tcW w:w="2439" w:type="dxa"/>
            <w:tcBorders>
              <w:top w:val="single" w:sz="4" w:space="0" w:color="auto"/>
              <w:left w:val="single" w:sz="4" w:space="0" w:color="auto"/>
              <w:right w:val="single" w:sz="4" w:space="0" w:color="auto"/>
            </w:tcBorders>
            <w:shd w:val="clear" w:color="auto" w:fill="auto"/>
            <w:vAlign w:val="center"/>
          </w:tcPr>
          <w:p w14:paraId="521A05BA" w14:textId="7A88F1B1" w:rsidR="001B0FDA" w:rsidRPr="00691C4A" w:rsidRDefault="001B0FDA" w:rsidP="00DD217D">
            <w:pPr>
              <w:jc w:val="center"/>
              <w:rPr>
                <w:rFonts w:cstheme="minorHAnsi"/>
                <w:sz w:val="20"/>
                <w:szCs w:val="20"/>
              </w:rPr>
            </w:pPr>
            <w:r>
              <w:rPr>
                <w:rFonts w:cstheme="minorHAnsi"/>
                <w:sz w:val="20"/>
                <w:szCs w:val="20"/>
              </w:rPr>
              <w:t>Faster, slower</w:t>
            </w:r>
          </w:p>
        </w:tc>
        <w:tc>
          <w:tcPr>
            <w:tcW w:w="2439" w:type="dxa"/>
            <w:tcBorders>
              <w:top w:val="single" w:sz="8" w:space="0" w:color="5F497A" w:themeColor="accent4" w:themeShade="BF"/>
              <w:left w:val="single" w:sz="4" w:space="0" w:color="auto"/>
              <w:bottom w:val="single" w:sz="8" w:space="0" w:color="5F497A" w:themeColor="accent4" w:themeShade="BF"/>
              <w:right w:val="single" w:sz="8" w:space="0" w:color="5F497A" w:themeColor="accent4" w:themeShade="BF"/>
            </w:tcBorders>
            <w:shd w:val="clear" w:color="auto" w:fill="auto"/>
            <w:vAlign w:val="center"/>
          </w:tcPr>
          <w:p w14:paraId="4B5A9F50" w14:textId="0D31C72F" w:rsidR="001B0FDA" w:rsidRPr="00691C4A" w:rsidRDefault="001B0FDA" w:rsidP="00DD217D">
            <w:pPr>
              <w:jc w:val="center"/>
              <w:rPr>
                <w:rFonts w:cstheme="minorHAnsi"/>
                <w:sz w:val="20"/>
                <w:szCs w:val="20"/>
              </w:rPr>
            </w:pPr>
            <w:r>
              <w:rPr>
                <w:rFonts w:cstheme="minorHAnsi"/>
                <w:sz w:val="20"/>
                <w:szCs w:val="20"/>
              </w:rPr>
              <w:t>To the top of the hill and down again</w:t>
            </w:r>
          </w:p>
        </w:tc>
        <w:tc>
          <w:tcPr>
            <w:tcW w:w="2439" w:type="dxa"/>
            <w:tcBorders>
              <w:top w:val="single" w:sz="8" w:space="0" w:color="5F497A" w:themeColor="accent4" w:themeShade="BF"/>
              <w:left w:val="single" w:sz="8" w:space="0" w:color="5F497A" w:themeColor="accent4" w:themeShade="BF"/>
              <w:right w:val="single" w:sz="8" w:space="0" w:color="5F497A" w:themeColor="accent4" w:themeShade="BF"/>
            </w:tcBorders>
            <w:shd w:val="clear" w:color="auto" w:fill="auto"/>
            <w:vAlign w:val="center"/>
          </w:tcPr>
          <w:p w14:paraId="42206E1B" w14:textId="166D55EE" w:rsidR="001B0FDA" w:rsidRDefault="001B0FDA" w:rsidP="00DD217D">
            <w:pPr>
              <w:jc w:val="center"/>
              <w:rPr>
                <w:rFonts w:cstheme="minorHAnsi"/>
                <w:sz w:val="20"/>
                <w:szCs w:val="20"/>
              </w:rPr>
            </w:pPr>
            <w:r>
              <w:rPr>
                <w:rFonts w:cstheme="minorHAnsi"/>
                <w:sz w:val="20"/>
                <w:szCs w:val="20"/>
              </w:rPr>
              <w:t>Calculating acceleration</w:t>
            </w:r>
          </w:p>
          <w:p w14:paraId="6E9EABBB" w14:textId="4D3508E2" w:rsidR="001B0FDA" w:rsidRPr="00691C4A" w:rsidRDefault="001B0FDA" w:rsidP="00DD217D">
            <w:pPr>
              <w:jc w:val="center"/>
              <w:rPr>
                <w:rFonts w:cstheme="minorHAnsi"/>
                <w:sz w:val="20"/>
                <w:szCs w:val="20"/>
              </w:rPr>
            </w:pPr>
          </w:p>
        </w:tc>
        <w:tc>
          <w:tcPr>
            <w:tcW w:w="2439" w:type="dxa"/>
            <w:tcBorders>
              <w:top w:val="single" w:sz="8" w:space="0" w:color="5F497A" w:themeColor="accent4" w:themeShade="BF"/>
              <w:left w:val="single" w:sz="8" w:space="0" w:color="5F497A" w:themeColor="accent4" w:themeShade="BF"/>
              <w:bottom w:val="single" w:sz="8" w:space="0" w:color="5F497A" w:themeColor="accent4" w:themeShade="BF"/>
              <w:right w:val="single" w:sz="8" w:space="0" w:color="5F497A" w:themeColor="accent4" w:themeShade="BF"/>
            </w:tcBorders>
            <w:shd w:val="clear" w:color="auto" w:fill="auto"/>
            <w:vAlign w:val="center"/>
          </w:tcPr>
          <w:p w14:paraId="582F25CF" w14:textId="6FBCD7F7" w:rsidR="001B0FDA" w:rsidRPr="00691C4A" w:rsidRDefault="001B0FDA" w:rsidP="00DD217D">
            <w:pPr>
              <w:jc w:val="center"/>
              <w:rPr>
                <w:rFonts w:cstheme="minorHAnsi"/>
                <w:sz w:val="20"/>
                <w:szCs w:val="20"/>
              </w:rPr>
            </w:pPr>
            <w:r>
              <w:rPr>
                <w:rFonts w:cstheme="minorHAnsi"/>
                <w:sz w:val="20"/>
                <w:szCs w:val="20"/>
              </w:rPr>
              <w:t>Which way now?</w:t>
            </w:r>
          </w:p>
        </w:tc>
        <w:tc>
          <w:tcPr>
            <w:tcW w:w="2439" w:type="dxa"/>
            <w:tcBorders>
              <w:top w:val="single" w:sz="8" w:space="0" w:color="5F497A" w:themeColor="accent4" w:themeShade="BF"/>
              <w:left w:val="single" w:sz="8" w:space="0" w:color="5F497A" w:themeColor="accent4" w:themeShade="BF"/>
              <w:bottom w:val="single" w:sz="8" w:space="0" w:color="5F497A" w:themeColor="accent4" w:themeShade="BF"/>
            </w:tcBorders>
            <w:shd w:val="clear" w:color="auto" w:fill="auto"/>
            <w:vAlign w:val="center"/>
          </w:tcPr>
          <w:p w14:paraId="23CA603A" w14:textId="4E517D50" w:rsidR="001B0FDA" w:rsidRPr="00691C4A" w:rsidRDefault="001B0FDA" w:rsidP="001B0FDA">
            <w:pPr>
              <w:jc w:val="center"/>
              <w:rPr>
                <w:rFonts w:cstheme="minorHAnsi"/>
                <w:sz w:val="20"/>
                <w:szCs w:val="20"/>
              </w:rPr>
            </w:pPr>
            <w:r>
              <w:rPr>
                <w:rFonts w:cstheme="minorHAnsi"/>
                <w:sz w:val="20"/>
                <w:szCs w:val="20"/>
              </w:rPr>
              <w:t>Calculating with steady acceleration</w:t>
            </w:r>
          </w:p>
        </w:tc>
      </w:tr>
    </w:tbl>
    <w:p w14:paraId="41A41F1C" w14:textId="3C33FD46" w:rsidR="00761D32" w:rsidRPr="00620AFF" w:rsidRDefault="00761D32" w:rsidP="00761D32">
      <w:pPr>
        <w:rPr>
          <w:sz w:val="20"/>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tblCellMar>
        <w:tblLook w:val="04A0" w:firstRow="1" w:lastRow="0" w:firstColumn="1" w:lastColumn="0" w:noHBand="0" w:noVBand="1"/>
      </w:tblPr>
      <w:tblGrid>
        <w:gridCol w:w="438"/>
        <w:gridCol w:w="5079"/>
        <w:gridCol w:w="437"/>
        <w:gridCol w:w="4407"/>
      </w:tblGrid>
      <w:tr w:rsidR="00761D32" w14:paraId="4CA96491" w14:textId="77777777" w:rsidTr="009B5270">
        <w:tc>
          <w:tcPr>
            <w:tcW w:w="10361" w:type="dxa"/>
            <w:gridSpan w:val="4"/>
          </w:tcPr>
          <w:p w14:paraId="504A4798" w14:textId="3D5291A2" w:rsidR="00761D32" w:rsidRDefault="00761D32" w:rsidP="009B5270">
            <w:pPr>
              <w:spacing w:after="120"/>
              <w:rPr>
                <w:sz w:val="20"/>
              </w:rPr>
            </w:pPr>
            <w:r>
              <w:rPr>
                <w:sz w:val="20"/>
              </w:rPr>
              <w:t>Key:</w:t>
            </w:r>
          </w:p>
        </w:tc>
      </w:tr>
      <w:tr w:rsidR="00761D32" w14:paraId="3ACFE03F" w14:textId="77777777" w:rsidTr="009B5270">
        <w:tc>
          <w:tcPr>
            <w:tcW w:w="438" w:type="dxa"/>
            <w:vAlign w:val="center"/>
          </w:tcPr>
          <w:p w14:paraId="1983DA0E" w14:textId="2AA2F1E9" w:rsidR="00761D32" w:rsidRDefault="0029140C" w:rsidP="009B5270">
            <w:pPr>
              <w:jc w:val="center"/>
              <w:rPr>
                <w:sz w:val="20"/>
              </w:rPr>
            </w:pPr>
            <w:r>
              <w:rPr>
                <w:noProof/>
                <w:sz w:val="20"/>
                <w:lang w:eastAsia="en-GB"/>
              </w:rPr>
              <mc:AlternateContent>
                <mc:Choice Requires="wps">
                  <w:drawing>
                    <wp:inline distT="0" distB="0" distL="0" distR="0" wp14:anchorId="48273C21" wp14:editId="2046E97A">
                      <wp:extent cx="200025" cy="209550"/>
                      <wp:effectExtent l="0" t="0" r="9525" b="6350"/>
                      <wp:docPr id="31" name="Text Box 31"/>
                      <wp:cNvGraphicFramePr/>
                      <a:graphic xmlns:a="http://schemas.openxmlformats.org/drawingml/2006/main">
                        <a:graphicData uri="http://schemas.microsoft.com/office/word/2010/wordprocessingShape">
                          <wps:wsp>
                            <wps:cNvSpPr txBox="1"/>
                            <wps:spPr>
                              <a:xfrm>
                                <a:off x="0" y="0"/>
                                <a:ext cx="200025" cy="209550"/>
                              </a:xfrm>
                              <a:prstGeom prst="rect">
                                <a:avLst/>
                              </a:prstGeom>
                              <a:solidFill>
                                <a:schemeClr val="accent4">
                                  <a:lumMod val="75000"/>
                                </a:schemeClr>
                              </a:solidFill>
                              <a:ln w="6350">
                                <a:noFill/>
                              </a:ln>
                            </wps:spPr>
                            <wps:txbx>
                              <w:txbxContent>
                                <w:p w14:paraId="4E68EEEE" w14:textId="77777777" w:rsidR="0029140C" w:rsidRPr="00620AFF" w:rsidRDefault="0029140C" w:rsidP="0029140C">
                                  <w:pPr>
                                    <w:jc w:val="center"/>
                                    <w:rPr>
                                      <w:rFonts w:ascii="Arial Black" w:hAnsi="Arial Black"/>
                                      <w:b/>
                                      <w:color w:val="FFFFFF" w:themeColor="background1"/>
                                      <w:sz w:val="16"/>
                                    </w:rPr>
                                  </w:pPr>
                                  <w:r>
                                    <w:rPr>
                                      <w:rFonts w:ascii="Arial Black" w:hAnsi="Arial Black"/>
                                      <w:b/>
                                      <w:color w:val="FFFFFF" w:themeColor="background1"/>
                                      <w:sz w:val="16"/>
                                    </w:rPr>
                                    <w:t>P</w:t>
                                  </w:r>
                                </w:p>
                              </w:txbxContent>
                            </wps:txbx>
                            <wps:bodyPr rot="0" spcFirstLastPara="0" vertOverflow="overflow" horzOverflow="overflow" vert="horz" wrap="square" lIns="36000" tIns="36000" rIns="36000" bIns="36000" numCol="1" spcCol="0" rtlCol="0" fromWordArt="0" anchor="ctr" anchorCtr="0" forceAA="0" compatLnSpc="1">
                              <a:prstTxWarp prst="textNoShape">
                                <a:avLst/>
                              </a:prstTxWarp>
                              <a:spAutoFit/>
                            </wps:bodyPr>
                          </wps:wsp>
                        </a:graphicData>
                      </a:graphic>
                    </wp:inline>
                  </w:drawing>
                </mc:Choice>
                <mc:Fallback>
                  <w:pict>
                    <v:shape w14:anchorId="48273C21" id="Text Box 31" o:spid="_x0000_s1033" type="#_x0000_t202" style="width:15.75pt;height:16.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" fillcolor="#5f497a [2407]" stroked="f" strokeweight=".5pt">
                      <v:textbox style="mso-fit-shape-to-text:t" inset="1mm,1mm,1mm,1mm">
                        <w:txbxContent>
                          <w:p w14:paraId="4E68EEEE" w14:textId="77777777" w:rsidR="0029140C" w:rsidRPr="00620AFF" w:rsidRDefault="0029140C" w:rsidP="0029140C">
                            <w:pPr>
                              <w:jc w:val="center"/>
                              <w:rPr>
                                <w:rFonts w:ascii="Arial Black" w:hAnsi="Arial Black"/>
                                <w:b/>
                                <w:color w:val="FFFFFF" w:themeColor="background1"/>
                                <w:sz w:val="16"/>
                              </w:rPr>
                            </w:pPr>
                            <w:r>
                              <w:rPr>
                                <w:rFonts w:ascii="Arial Black" w:hAnsi="Arial Black"/>
                                <w:b/>
                                <w:color w:val="FFFFFF" w:themeColor="background1"/>
                                <w:sz w:val="16"/>
                              </w:rPr>
                              <w:t>P</w:t>
                            </w:r>
                          </w:p>
                        </w:txbxContent>
                      </v:textbox>
                      <w10:anchorlock/>
                    </v:shape>
                  </w:pict>
                </mc:Fallback>
              </mc:AlternateContent>
            </w:r>
          </w:p>
        </w:tc>
        <w:tc>
          <w:tcPr>
            <w:tcW w:w="5079" w:type="dxa"/>
            <w:vAlign w:val="center"/>
          </w:tcPr>
          <w:p w14:paraId="72511A95" w14:textId="77777777" w:rsidR="00761D32" w:rsidRDefault="00761D32" w:rsidP="009B5270">
            <w:pPr>
              <w:rPr>
                <w:sz w:val="20"/>
              </w:rPr>
            </w:pPr>
            <w:r>
              <w:rPr>
                <w:sz w:val="20"/>
              </w:rPr>
              <w:t>Prior understanding from earlier stages of learning</w:t>
            </w:r>
          </w:p>
        </w:tc>
        <w:tc>
          <w:tcPr>
            <w:tcW w:w="437" w:type="dxa"/>
            <w:vAlign w:val="center"/>
          </w:tcPr>
          <w:p w14:paraId="2C75BB9E" w14:textId="5E504734" w:rsidR="00761D32" w:rsidRDefault="00761D32" w:rsidP="009B5270">
            <w:pPr>
              <w:jc w:val="center"/>
              <w:rPr>
                <w:sz w:val="20"/>
              </w:rPr>
            </w:pPr>
            <w:r>
              <w:rPr>
                <w:noProof/>
                <w:sz w:val="20"/>
                <w:lang w:eastAsia="en-GB"/>
              </w:rPr>
              <mc:AlternateContent>
                <mc:Choice Requires="wps">
                  <w:drawing>
                    <wp:anchor distT="0" distB="0" distL="114300" distR="114300" simplePos="0" relativeHeight="251735040" behindDoc="1" locked="0" layoutInCell="1" allowOverlap="1" wp14:anchorId="02AEF1E8" wp14:editId="5B77A9A3">
                      <wp:simplePos x="0" y="0"/>
                      <wp:positionH relativeFrom="column">
                        <wp:posOffset>1905</wp:posOffset>
                      </wp:positionH>
                      <wp:positionV relativeFrom="paragraph">
                        <wp:posOffset>-1270</wp:posOffset>
                      </wp:positionV>
                      <wp:extent cx="200025" cy="209550"/>
                      <wp:effectExtent l="0" t="0" r="9525" b="6350"/>
                      <wp:wrapNone/>
                      <wp:docPr id="224" name="Text Box 224"/>
                      <wp:cNvGraphicFramePr/>
                      <a:graphic xmlns:a="http://schemas.openxmlformats.org/drawingml/2006/main">
                        <a:graphicData uri="http://schemas.microsoft.com/office/word/2010/wordprocessingShape">
                          <wps:wsp>
                            <wps:cNvSpPr txBox="1"/>
                            <wps:spPr>
                              <a:xfrm>
                                <a:off x="0" y="0"/>
                                <a:ext cx="200025" cy="209550"/>
                              </a:xfrm>
                              <a:prstGeom prst="rect">
                                <a:avLst/>
                              </a:prstGeom>
                              <a:solidFill>
                                <a:schemeClr val="accent4">
                                  <a:lumMod val="75000"/>
                                </a:schemeClr>
                              </a:solidFill>
                              <a:ln w="6350">
                                <a:noFill/>
                              </a:ln>
                            </wps:spPr>
                            <wps:txbx>
                              <w:txbxContent>
                                <w:p w14:paraId="2E26C728" w14:textId="77777777" w:rsidR="00761D32" w:rsidRPr="00620AFF" w:rsidRDefault="00761D32" w:rsidP="00761D32">
                                  <w:pPr>
                                    <w:jc w:val="center"/>
                                    <w:rPr>
                                      <w:rFonts w:ascii="Arial Black" w:hAnsi="Arial Black"/>
                                      <w:b/>
                                      <w:color w:val="FFFFFF" w:themeColor="background1"/>
                                      <w:sz w:val="16"/>
                                    </w:rPr>
                                  </w:pPr>
                                  <w:r>
                                    <w:rPr>
                                      <w:rFonts w:ascii="Arial Black" w:hAnsi="Arial Black"/>
                                      <w:b/>
                                      <w:color w:val="FFFFFF" w:themeColor="background1"/>
                                      <w:sz w:val="16"/>
                                    </w:rPr>
                                    <w:t>B</w:t>
                                  </w:r>
                                </w:p>
                              </w:txbxContent>
                            </wps:txbx>
                            <wps:bodyPr rot="0" spcFirstLastPara="0" vertOverflow="overflow" horzOverflow="overflow" vert="horz" wrap="square" lIns="36000" tIns="36000" rIns="36000" bIns="36000" numCol="1" spcCol="0" rtlCol="0" fromWordArt="0" anchor="ctr" anchorCtr="0" forceAA="0" compatLnSpc="1">
                              <a:prstTxWarp prst="textNoShape">
                                <a:avLst/>
                              </a:prstTxWarp>
                              <a:spAutoFit/>
                            </wps:bodyPr>
                          </wps:wsp>
                        </a:graphicData>
                      </a:graphic>
                    </wp:anchor>
                  </w:drawing>
                </mc:Choice>
                <mc:Fallback>
                  <w:pict>
                    <v:shape w14:anchorId="02AEF1E8" id="Text Box 224" o:spid="_x0000_s1034" type="#_x0000_t202" style="position:absolute;left:0;text-align:left;margin-left:.15pt;margin-top:-.1pt;width:15.75pt;height:16.5pt;z-index:-25158144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" fillcolor="#5f497a [2407]" stroked="f" strokeweight=".5pt">
                      <v:textbox style="mso-fit-shape-to-text:t" inset="1mm,1mm,1mm,1mm">
                        <w:txbxContent>
                          <w:p w14:paraId="2E26C728" w14:textId="77777777" w:rsidR="00761D32" w:rsidRPr="00620AFF" w:rsidRDefault="00761D32" w:rsidP="00761D32">
                            <w:pPr>
                              <w:jc w:val="center"/>
                              <w:rPr>
                                <w:rFonts w:ascii="Arial Black" w:hAnsi="Arial Black"/>
                                <w:b/>
                                <w:color w:val="FFFFFF" w:themeColor="background1"/>
                                <w:sz w:val="16"/>
                              </w:rPr>
                            </w:pPr>
                            <w:r>
                              <w:rPr>
                                <w:rFonts w:ascii="Arial Black" w:hAnsi="Arial Black"/>
                                <w:b/>
                                <w:color w:val="FFFFFF" w:themeColor="background1"/>
                                <w:sz w:val="16"/>
                              </w:rPr>
                              <w:t>B</w:t>
                            </w:r>
                          </w:p>
                        </w:txbxContent>
                      </v:textbox>
                    </v:shape>
                  </w:pict>
                </mc:Fallback>
              </mc:AlternateContent>
            </w:r>
          </w:p>
        </w:tc>
        <w:tc>
          <w:tcPr>
            <w:tcW w:w="4407" w:type="dxa"/>
            <w:vAlign w:val="center"/>
          </w:tcPr>
          <w:p w14:paraId="3BAB6F0C" w14:textId="77777777" w:rsidR="00761D32" w:rsidRDefault="00761D32" w:rsidP="009B5270">
            <w:pPr>
              <w:rPr>
                <w:sz w:val="20"/>
              </w:rPr>
            </w:pPr>
            <w:r>
              <w:rPr>
                <w:sz w:val="20"/>
              </w:rPr>
              <w:t>Bridge to later stages of learning</w:t>
            </w:r>
          </w:p>
        </w:tc>
      </w:tr>
    </w:tbl>
    <w:p w14:paraId="53DAB644" w14:textId="4CE7DC91" w:rsidR="00674711" w:rsidRDefault="00674711" w:rsidP="00761D32">
      <w:pPr>
        <w:spacing w:after="200" w:line="276" w:lineRule="auto"/>
      </w:pPr>
    </w:p>
    <w:p w14:paraId="76057619" w14:textId="77777777" w:rsidR="00D233FA" w:rsidRDefault="00D233FA" w:rsidP="00761D32">
      <w:pPr>
        <w:spacing w:after="200" w:line="276" w:lineRule="auto"/>
      </w:pPr>
    </w:p>
    <w:tbl>
      <w:tblPr>
        <w:tblStyle w:val="TableGrid"/>
        <w:tblW w:w="0" w:type="auto"/>
        <w:tblLook w:val="04A0" w:firstRow="1" w:lastRow="0" w:firstColumn="1" w:lastColumn="0" w:noHBand="0" w:noVBand="1"/>
      </w:tblPr>
      <w:tblGrid>
        <w:gridCol w:w="2766"/>
        <w:gridCol w:w="2719"/>
        <w:gridCol w:w="2886"/>
        <w:gridCol w:w="2826"/>
        <w:gridCol w:w="2751"/>
      </w:tblGrid>
      <w:tr w:rsidR="006B3207" w:rsidRPr="00D2452D" w14:paraId="0A963B3B" w14:textId="77777777" w:rsidTr="00D233FA">
        <w:trPr>
          <w:trHeight w:hRule="exact" w:val="340"/>
        </w:trPr>
        <w:tc>
          <w:tcPr>
            <w:tcW w:w="2767" w:type="dxa"/>
            <w:tcBorders>
              <w:bottom w:val="nil"/>
            </w:tcBorders>
            <w:shd w:val="clear" w:color="auto" w:fill="E5DFEC" w:themeFill="accent4" w:themeFillTint="33"/>
            <w:vAlign w:val="center"/>
          </w:tcPr>
          <w:p w14:paraId="75B19E12" w14:textId="1B791BB4" w:rsidR="00D233FA" w:rsidRPr="00D2452D" w:rsidRDefault="00D233FA" w:rsidP="00D233FA">
            <w:pPr>
              <w:jc w:val="center"/>
              <w:rPr>
                <w:rFonts w:cstheme="minorHAnsi"/>
                <w:b/>
              </w:rPr>
            </w:pPr>
            <w:r w:rsidRPr="003508C5">
              <w:rPr>
                <w:rFonts w:cstheme="minorHAnsi"/>
                <w:b/>
              </w:rPr>
              <w:lastRenderedPageBreak/>
              <w:t>Going faster</w:t>
            </w:r>
          </w:p>
        </w:tc>
        <w:tc>
          <w:tcPr>
            <w:tcW w:w="2764" w:type="dxa"/>
            <w:tcBorders>
              <w:bottom w:val="nil"/>
            </w:tcBorders>
            <w:shd w:val="clear" w:color="auto" w:fill="E5DFEC" w:themeFill="accent4" w:themeFillTint="33"/>
            <w:vAlign w:val="center"/>
          </w:tcPr>
          <w:p w14:paraId="3A0A2076" w14:textId="625000A0" w:rsidR="00D233FA" w:rsidRPr="00D2452D" w:rsidRDefault="00AB06A6" w:rsidP="00D233FA">
            <w:pPr>
              <w:jc w:val="center"/>
              <w:rPr>
                <w:rFonts w:cstheme="minorHAnsi"/>
                <w:b/>
              </w:rPr>
            </w:pPr>
            <w:r>
              <w:rPr>
                <w:rFonts w:cstheme="minorHAnsi"/>
                <w:b/>
              </w:rPr>
              <w:t>Accelerating tortoise</w:t>
            </w:r>
          </w:p>
        </w:tc>
        <w:tc>
          <w:tcPr>
            <w:tcW w:w="2886" w:type="dxa"/>
            <w:tcBorders>
              <w:bottom w:val="nil"/>
            </w:tcBorders>
            <w:shd w:val="clear" w:color="auto" w:fill="E5DFEC" w:themeFill="accent4" w:themeFillTint="33"/>
            <w:vAlign w:val="center"/>
          </w:tcPr>
          <w:p w14:paraId="318C1587" w14:textId="5FD217BF" w:rsidR="00D233FA" w:rsidRPr="00D2452D" w:rsidRDefault="00D233FA" w:rsidP="00D233FA">
            <w:pPr>
              <w:jc w:val="center"/>
              <w:rPr>
                <w:rFonts w:cstheme="minorHAnsi"/>
                <w:b/>
              </w:rPr>
            </w:pPr>
            <w:r w:rsidRPr="003508C5">
              <w:rPr>
                <w:rFonts w:cstheme="minorHAnsi"/>
                <w:b/>
              </w:rPr>
              <w:t>Accelerating cars</w:t>
            </w:r>
          </w:p>
        </w:tc>
        <w:tc>
          <w:tcPr>
            <w:tcW w:w="2764" w:type="dxa"/>
            <w:tcBorders>
              <w:bottom w:val="nil"/>
            </w:tcBorders>
            <w:shd w:val="clear" w:color="auto" w:fill="E5DFEC" w:themeFill="accent4" w:themeFillTint="33"/>
            <w:vAlign w:val="center"/>
          </w:tcPr>
          <w:p w14:paraId="66229A88" w14:textId="0E0207B2" w:rsidR="00D233FA" w:rsidRPr="00D233FA" w:rsidRDefault="00D233FA" w:rsidP="00D233FA">
            <w:pPr>
              <w:jc w:val="center"/>
              <w:rPr>
                <w:rFonts w:cstheme="minorHAnsi"/>
                <w:b/>
                <w:sz w:val="20"/>
              </w:rPr>
            </w:pPr>
            <w:r w:rsidRPr="00D233FA">
              <w:rPr>
                <w:rFonts w:cstheme="minorHAnsi"/>
                <w:b/>
                <w:sz w:val="20"/>
              </w:rPr>
              <w:t>Thinking about acceleration</w:t>
            </w:r>
          </w:p>
        </w:tc>
        <w:tc>
          <w:tcPr>
            <w:tcW w:w="2767" w:type="dxa"/>
            <w:tcBorders>
              <w:bottom w:val="nil"/>
            </w:tcBorders>
            <w:shd w:val="clear" w:color="auto" w:fill="E5DFEC" w:themeFill="accent4" w:themeFillTint="33"/>
            <w:vAlign w:val="center"/>
          </w:tcPr>
          <w:p w14:paraId="588F3FFA" w14:textId="0F0A8A13" w:rsidR="00D233FA" w:rsidRPr="00D2452D" w:rsidRDefault="00D233FA" w:rsidP="00D233FA">
            <w:pPr>
              <w:jc w:val="center"/>
              <w:rPr>
                <w:rFonts w:cstheme="minorHAnsi"/>
                <w:b/>
              </w:rPr>
            </w:pPr>
            <w:r w:rsidRPr="003508C5">
              <w:rPr>
                <w:rFonts w:cstheme="minorHAnsi"/>
                <w:b/>
              </w:rPr>
              <w:t>Down, up, down</w:t>
            </w:r>
          </w:p>
        </w:tc>
      </w:tr>
      <w:tr w:rsidR="00836D71" w14:paraId="5074336D" w14:textId="77777777" w:rsidTr="00D233FA">
        <w:trPr>
          <w:trHeight w:hRule="exact" w:val="3515"/>
        </w:trPr>
        <w:tc>
          <w:tcPr>
            <w:tcW w:w="2767" w:type="dxa"/>
            <w:tcBorders>
              <w:top w:val="nil"/>
              <w:bottom w:val="nil"/>
            </w:tcBorders>
            <w:vAlign w:val="center"/>
          </w:tcPr>
          <w:p w14:paraId="406AFF01" w14:textId="6AD943F7" w:rsidR="00D233FA" w:rsidRDefault="00D233FA" w:rsidP="00D233FA">
            <w:pPr>
              <w:jc w:val="center"/>
              <w:rPr>
                <w:b/>
                <w:color w:val="5F497A" w:themeColor="accent4" w:themeShade="BF"/>
                <w:sz w:val="24"/>
              </w:rPr>
            </w:pPr>
            <w:r>
              <w:rPr>
                <w:b/>
                <w:noProof/>
                <w:color w:val="5F497A" w:themeColor="accent4" w:themeShade="BF"/>
                <w:sz w:val="24"/>
              </w:rPr>
              <mc:AlternateContent>
                <mc:Choice Requires="wpg">
                  <w:drawing>
                    <wp:inline distT="0" distB="0" distL="0" distR="0" wp14:anchorId="2C114DE6" wp14:editId="18B3B486">
                      <wp:extent cx="1559390" cy="2186930"/>
                      <wp:effectExtent l="19050" t="19050" r="22225" b="23495"/>
                      <wp:docPr id="34" name="Group 34"/>
                      <wp:cNvGraphicFramePr/>
                      <a:graphic xmlns:a="http://schemas.openxmlformats.org/drawingml/2006/main">
                        <a:graphicData uri="http://schemas.microsoft.com/office/word/2010/wordprocessingGroup">
                          <wpg:wgp>
                            <wpg:cNvGrpSpPr/>
                            <wpg:grpSpPr>
                              <a:xfrm>
                                <a:off x="0" y="0"/>
                                <a:ext cx="1559390" cy="2186930"/>
                                <a:chOff x="0" y="0"/>
                                <a:chExt cx="1559390" cy="2186930"/>
                              </a:xfrm>
                            </wpg:grpSpPr>
                            <pic:pic xmlns:pic="http://schemas.openxmlformats.org/drawingml/2006/picture">
                              <pic:nvPicPr>
                                <pic:cNvPr id="32" name="Picture 32"/>
                                <pic:cNvPicPr>
                                  <a:picLocks noChangeAspect="1"/>
                                </pic:cNvPicPr>
                              </pic:nvPicPr>
                              <pic:blipFill>
                                <a:blip r:embed="rId8" cstate="print">
                                  <a:extLst>
                                    <a:ext uri="{28A0092B-C50C-407E-A947-70E740481C1C}">
                                      <a14:useLocalDpi xmlns:a14="http://schemas.microsoft.com/office/drawing/2010/main" val="0"/>
                                    </a:ext>
                                  </a:extLst>
                                </a:blip>
                                <a:stretch>
                                  <a:fillRect/>
                                </a:stretch>
                              </pic:blipFill>
                              <pic:spPr>
                                <a:xfrm>
                                  <a:off x="34120" y="27295"/>
                                  <a:ext cx="1525270" cy="2159635"/>
                                </a:xfrm>
                                <a:prstGeom prst="rect">
                                  <a:avLst/>
                                </a:prstGeom>
                                <a:ln w="6350">
                                  <a:solidFill>
                                    <a:schemeClr val="accent4">
                                      <a:lumMod val="50000"/>
                                    </a:schemeClr>
                                  </a:solidFill>
                                </a:ln>
                              </pic:spPr>
                            </pic:pic>
                            <pic:pic xmlns:pic="http://schemas.openxmlformats.org/drawingml/2006/picture">
                              <pic:nvPicPr>
                                <pic:cNvPr id="33" name="Picture 33"/>
                                <pic:cNvPicPr>
                                  <a:picLocks noChangeAspect="1"/>
                                </pic:cNvPicPr>
                              </pic:nvPicPr>
                              <pic:blipFill>
                                <a:blip r:embed="rId8" cstate="print">
                                  <a:extLst>
                                    <a:ext uri="{28A0092B-C50C-407E-A947-70E740481C1C}">
                                      <a14:useLocalDpi xmlns:a14="http://schemas.microsoft.com/office/drawing/2010/main" val="0"/>
                                    </a:ext>
                                  </a:extLst>
                                </a:blip>
                                <a:stretch>
                                  <a:fillRect/>
                                </a:stretch>
                              </pic:blipFill>
                              <pic:spPr>
                                <a:xfrm>
                                  <a:off x="0" y="0"/>
                                  <a:ext cx="1525270" cy="2159635"/>
                                </a:xfrm>
                                <a:prstGeom prst="rect">
                                  <a:avLst/>
                                </a:prstGeom>
                                <a:ln w="6350">
                                  <a:solidFill>
                                    <a:schemeClr val="accent4">
                                      <a:lumMod val="50000"/>
                                    </a:schemeClr>
                                  </a:solidFill>
                                </a:ln>
                              </pic:spPr>
                            </pic:pic>
                          </wpg:wgp>
                        </a:graphicData>
                      </a:graphic>
                    </wp:inline>
                  </w:drawing>
                </mc:Choice>
                <mc:Fallback>
                  <w:pict>
                    <v:group w14:anchorId="6DADE127" id="Group 34" o:spid="_x0000_s1026" style="width:122.8pt;height:172.2pt;mso-position-horizontal-relative:char;mso-position-vertical-relative:line" coordsize="15593,2186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2" o:spid="_x0000_s1027" type="#_x0000_t75" style="position:absolute;left:341;top:272;width:15252;height:2159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" stroked="t" strokecolor="#3f3151 [1607]" strokeweight=".5pt">
                        <v:imagedata r:id="rId9" o:title=""/>
                        <v:path arrowok="t"/>
                      </v:shape>
                      <v:shape id="Picture 33" o:spid="_x0000_s1028" type="#_x0000_t75" style="position:absolute;width:15252;height:2159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" stroked="t" strokecolor="#3f3151 [1607]" strokeweight=".5pt">
                        <v:imagedata r:id="rId9" o:title=""/>
                        <v:path arrowok="t"/>
                      </v:shape>
                      <w10:anchorlock/>
                    </v:group>
                  </w:pict>
                </mc:Fallback>
              </mc:AlternateContent>
            </w:r>
          </w:p>
        </w:tc>
        <w:tc>
          <w:tcPr>
            <w:tcW w:w="2764" w:type="dxa"/>
            <w:tcBorders>
              <w:top w:val="nil"/>
              <w:bottom w:val="nil"/>
            </w:tcBorders>
            <w:vAlign w:val="center"/>
          </w:tcPr>
          <w:p w14:paraId="63C5A885" w14:textId="6F1C3112" w:rsidR="00D233FA" w:rsidRDefault="006B3207" w:rsidP="00D233FA">
            <w:pPr>
              <w:jc w:val="center"/>
              <w:rPr>
                <w:b/>
                <w:color w:val="5F497A" w:themeColor="accent4" w:themeShade="BF"/>
                <w:sz w:val="24"/>
              </w:rPr>
            </w:pPr>
            <w:r>
              <w:rPr>
                <w:b/>
                <w:noProof/>
                <w:color w:val="5F497A" w:themeColor="accent4" w:themeShade="BF"/>
                <w:sz w:val="24"/>
              </w:rPr>
              <w:drawing>
                <wp:inline distT="0" distB="0" distL="0" distR="0" wp14:anchorId="27937DDF" wp14:editId="41213825">
                  <wp:extent cx="1512670" cy="2160000"/>
                  <wp:effectExtent l="19050" t="19050" r="11430" b="1206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35C2FDA.tmp"/>
                          <pic:cNvPicPr/>
                        </pic:nvPicPr>
                        <pic:blipFill>
                          <a:blip r:embed="rId10" cstate="print">
                            <a:extLst>
                              <a:ext uri="{28A0092B-C50C-407E-A947-70E740481C1C}">
                                <a14:useLocalDpi xmlns:a14="http://schemas.microsoft.com/office/drawing/2010/main" val="0"/>
                              </a:ext>
                            </a:extLst>
                          </a:blip>
                          <a:stretch>
                            <a:fillRect/>
                          </a:stretch>
                        </pic:blipFill>
                        <pic:spPr>
                          <a:xfrm>
                            <a:off x="0" y="0"/>
                            <a:ext cx="1512670" cy="2160000"/>
                          </a:xfrm>
                          <a:prstGeom prst="rect">
                            <a:avLst/>
                          </a:prstGeom>
                          <a:ln w="6350">
                            <a:solidFill>
                              <a:schemeClr val="accent4">
                                <a:lumMod val="50000"/>
                              </a:schemeClr>
                            </a:solidFill>
                          </a:ln>
                        </pic:spPr>
                      </pic:pic>
                    </a:graphicData>
                  </a:graphic>
                </wp:inline>
              </w:drawing>
            </w:r>
          </w:p>
        </w:tc>
        <w:tc>
          <w:tcPr>
            <w:tcW w:w="2886" w:type="dxa"/>
            <w:tcBorders>
              <w:top w:val="nil"/>
              <w:bottom w:val="nil"/>
            </w:tcBorders>
            <w:vAlign w:val="center"/>
          </w:tcPr>
          <w:p w14:paraId="30DEEA62" w14:textId="19E5DBA5" w:rsidR="00D233FA" w:rsidRDefault="00D233FA" w:rsidP="00D233FA">
            <w:pPr>
              <w:jc w:val="center"/>
              <w:rPr>
                <w:b/>
                <w:color w:val="5F497A" w:themeColor="accent4" w:themeShade="BF"/>
                <w:sz w:val="24"/>
              </w:rPr>
            </w:pPr>
            <w:r>
              <w:rPr>
                <w:b/>
                <w:noProof/>
                <w:color w:val="5F497A" w:themeColor="accent4" w:themeShade="BF"/>
                <w:sz w:val="24"/>
              </w:rPr>
              <mc:AlternateContent>
                <mc:Choice Requires="wpg">
                  <w:drawing>
                    <wp:inline distT="0" distB="0" distL="0" distR="0" wp14:anchorId="222819F1" wp14:editId="3273B783">
                      <wp:extent cx="1593348" cy="2214226"/>
                      <wp:effectExtent l="19050" t="19050" r="26035" b="15240"/>
                      <wp:docPr id="38" name="Group 38"/>
                      <wp:cNvGraphicFramePr/>
                      <a:graphic xmlns:a="http://schemas.openxmlformats.org/drawingml/2006/main">
                        <a:graphicData uri="http://schemas.microsoft.com/office/word/2010/wordprocessingGroup">
                          <wpg:wgp>
                            <wpg:cNvGrpSpPr/>
                            <wpg:grpSpPr>
                              <a:xfrm>
                                <a:off x="0" y="0"/>
                                <a:ext cx="1593348" cy="2214226"/>
                                <a:chOff x="0" y="0"/>
                                <a:chExt cx="1593348" cy="2214226"/>
                              </a:xfrm>
                            </wpg:grpSpPr>
                            <pic:pic xmlns:pic="http://schemas.openxmlformats.org/drawingml/2006/picture">
                              <pic:nvPicPr>
                                <pic:cNvPr id="35" name="Picture 35"/>
                                <pic:cNvPicPr>
                                  <a:picLocks noChangeAspect="1"/>
                                </pic:cNvPicPr>
                              </pic:nvPicPr>
                              <pic:blipFill>
                                <a:blip r:embed="rId11" cstate="print">
                                  <a:extLst>
                                    <a:ext uri="{28A0092B-C50C-407E-A947-70E740481C1C}">
                                      <a14:useLocalDpi xmlns:a14="http://schemas.microsoft.com/office/drawing/2010/main" val="0"/>
                                    </a:ext>
                                  </a:extLst>
                                </a:blip>
                                <a:stretch>
                                  <a:fillRect/>
                                </a:stretch>
                              </pic:blipFill>
                              <pic:spPr>
                                <a:xfrm>
                                  <a:off x="75063" y="54591"/>
                                  <a:ext cx="1518285" cy="2159635"/>
                                </a:xfrm>
                                <a:prstGeom prst="rect">
                                  <a:avLst/>
                                </a:prstGeom>
                                <a:ln w="6350">
                                  <a:solidFill>
                                    <a:schemeClr val="accent4">
                                      <a:lumMod val="50000"/>
                                    </a:schemeClr>
                                  </a:solidFill>
                                </a:ln>
                              </pic:spPr>
                            </pic:pic>
                            <pic:pic xmlns:pic="http://schemas.openxmlformats.org/drawingml/2006/picture">
                              <pic:nvPicPr>
                                <pic:cNvPr id="36" name="Picture 36"/>
                                <pic:cNvPicPr>
                                  <a:picLocks noChangeAspect="1"/>
                                </pic:cNvPicPr>
                              </pic:nvPicPr>
                              <pic:blipFill>
                                <a:blip r:embed="rId11" cstate="print">
                                  <a:extLst>
                                    <a:ext uri="{28A0092B-C50C-407E-A947-70E740481C1C}">
                                      <a14:useLocalDpi xmlns:a14="http://schemas.microsoft.com/office/drawing/2010/main" val="0"/>
                                    </a:ext>
                                  </a:extLst>
                                </a:blip>
                                <a:stretch>
                                  <a:fillRect/>
                                </a:stretch>
                              </pic:blipFill>
                              <pic:spPr>
                                <a:xfrm>
                                  <a:off x="34120" y="27295"/>
                                  <a:ext cx="1518285" cy="2159635"/>
                                </a:xfrm>
                                <a:prstGeom prst="rect">
                                  <a:avLst/>
                                </a:prstGeom>
                                <a:ln w="6350">
                                  <a:solidFill>
                                    <a:schemeClr val="accent4">
                                      <a:lumMod val="50000"/>
                                    </a:schemeClr>
                                  </a:solidFill>
                                </a:ln>
                              </pic:spPr>
                            </pic:pic>
                            <pic:pic xmlns:pic="http://schemas.openxmlformats.org/drawingml/2006/picture">
                              <pic:nvPicPr>
                                <pic:cNvPr id="37" name="Picture 37"/>
                                <pic:cNvPicPr>
                                  <a:picLocks noChangeAspect="1"/>
                                </pic:cNvPicPr>
                              </pic:nvPicPr>
                              <pic:blipFill>
                                <a:blip r:embed="rId11" cstate="print">
                                  <a:extLst>
                                    <a:ext uri="{28A0092B-C50C-407E-A947-70E740481C1C}">
                                      <a14:useLocalDpi xmlns:a14="http://schemas.microsoft.com/office/drawing/2010/main" val="0"/>
                                    </a:ext>
                                  </a:extLst>
                                </a:blip>
                                <a:stretch>
                                  <a:fillRect/>
                                </a:stretch>
                              </pic:blipFill>
                              <pic:spPr>
                                <a:xfrm>
                                  <a:off x="0" y="0"/>
                                  <a:ext cx="1518285" cy="2159635"/>
                                </a:xfrm>
                                <a:prstGeom prst="rect">
                                  <a:avLst/>
                                </a:prstGeom>
                                <a:ln w="6350">
                                  <a:solidFill>
                                    <a:schemeClr val="accent4">
                                      <a:lumMod val="50000"/>
                                    </a:schemeClr>
                                  </a:solidFill>
                                </a:ln>
                              </pic:spPr>
                            </pic:pic>
                          </wpg:wgp>
                        </a:graphicData>
                      </a:graphic>
                    </wp:inline>
                  </w:drawing>
                </mc:Choice>
                <mc:Fallback>
                  <w:pict>
                    <v:group w14:anchorId="2A6055A2" id="Group 38" o:spid="_x0000_s1026" style="width:125.45pt;height:174.35pt;mso-position-horizontal-relative:char;mso-position-vertical-relative:line" coordsize="15933,221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">
                      <v:shape id="Picture 35" o:spid="_x0000_s1027" type="#_x0000_t75" style="position:absolute;left:750;top:545;width:15183;height:2159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" stroked="t" strokecolor="#3f3151 [1607]" strokeweight=".5pt">
                        <v:imagedata r:id="rId12" o:title=""/>
                        <v:path arrowok="t"/>
                      </v:shape>
                      <v:shape id="Picture 36" o:spid="_x0000_s1028" type="#_x0000_t75" style="position:absolute;left:341;top:272;width:15183;height:2159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" stroked="t" strokecolor="#3f3151 [1607]" strokeweight=".5pt">
                        <v:imagedata r:id="rId12" o:title=""/>
                        <v:path arrowok="t"/>
                      </v:shape>
                      <v:shape id="Picture 37" o:spid="_x0000_s1029" type="#_x0000_t75" style="position:absolute;width:15182;height:2159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" stroked="t" strokecolor="#3f3151 [1607]" strokeweight=".5pt">
                        <v:imagedata r:id="rId12" o:title=""/>
                        <v:path arrowok="t"/>
                      </v:shape>
                      <w10:anchorlock/>
                    </v:group>
                  </w:pict>
                </mc:Fallback>
              </mc:AlternateContent>
            </w:r>
          </w:p>
        </w:tc>
        <w:tc>
          <w:tcPr>
            <w:tcW w:w="2764" w:type="dxa"/>
            <w:tcBorders>
              <w:top w:val="nil"/>
              <w:bottom w:val="nil"/>
            </w:tcBorders>
            <w:vAlign w:val="center"/>
          </w:tcPr>
          <w:p w14:paraId="72D272F0" w14:textId="44014CCE" w:rsidR="00D233FA" w:rsidRDefault="00836D71" w:rsidP="00D233FA">
            <w:pPr>
              <w:jc w:val="center"/>
              <w:rPr>
                <w:b/>
                <w:color w:val="5F497A" w:themeColor="accent4" w:themeShade="BF"/>
                <w:sz w:val="24"/>
              </w:rPr>
            </w:pPr>
            <w:r>
              <w:rPr>
                <w:b/>
                <w:noProof/>
                <w:color w:val="5F497A" w:themeColor="accent4" w:themeShade="BF"/>
                <w:sz w:val="24"/>
              </w:rPr>
              <mc:AlternateContent>
                <mc:Choice Requires="wpg">
                  <w:drawing>
                    <wp:inline distT="0" distB="0" distL="0" distR="0" wp14:anchorId="00EC4D56" wp14:editId="1C53EECA">
                      <wp:extent cx="1611323" cy="2187684"/>
                      <wp:effectExtent l="19050" t="19050" r="27305" b="22225"/>
                      <wp:docPr id="52" name="Group 52"/>
                      <wp:cNvGraphicFramePr/>
                      <a:graphic xmlns:a="http://schemas.openxmlformats.org/drawingml/2006/main">
                        <a:graphicData uri="http://schemas.microsoft.com/office/word/2010/wordprocessingGroup">
                          <wpg:wgp>
                            <wpg:cNvGrpSpPr/>
                            <wpg:grpSpPr>
                              <a:xfrm>
                                <a:off x="0" y="0"/>
                                <a:ext cx="1611323" cy="2187684"/>
                                <a:chOff x="0" y="0"/>
                                <a:chExt cx="1611323" cy="2187684"/>
                              </a:xfrm>
                            </wpg:grpSpPr>
                            <pic:pic xmlns:pic="http://schemas.openxmlformats.org/drawingml/2006/picture">
                              <pic:nvPicPr>
                                <pic:cNvPr id="17" name="Picture 17"/>
                                <pic:cNvPicPr>
                                  <a:picLocks noChangeAspect="1"/>
                                </pic:cNvPicPr>
                              </pic:nvPicPr>
                              <pic:blipFill>
                                <a:blip r:embed="rId13" cstate="print">
                                  <a:extLst>
                                    <a:ext uri="{28A0092B-C50C-407E-A947-70E740481C1C}">
                                      <a14:useLocalDpi xmlns:a14="http://schemas.microsoft.com/office/drawing/2010/main" val="0"/>
                                    </a:ext>
                                  </a:extLst>
                                </a:blip>
                                <a:stretch>
                                  <a:fillRect/>
                                </a:stretch>
                              </pic:blipFill>
                              <pic:spPr>
                                <a:xfrm>
                                  <a:off x="84148" y="28049"/>
                                  <a:ext cx="1527175" cy="2159635"/>
                                </a:xfrm>
                                <a:prstGeom prst="rect">
                                  <a:avLst/>
                                </a:prstGeom>
                                <a:ln w="6350">
                                  <a:solidFill>
                                    <a:schemeClr val="accent4">
                                      <a:lumMod val="50000"/>
                                    </a:schemeClr>
                                  </a:solidFill>
                                </a:ln>
                              </pic:spPr>
                            </pic:pic>
                            <pic:pic xmlns:pic="http://schemas.openxmlformats.org/drawingml/2006/picture">
                              <pic:nvPicPr>
                                <pic:cNvPr id="18" name="Picture 18"/>
                                <pic:cNvPicPr>
                                  <a:picLocks noChangeAspect="1"/>
                                </pic:cNvPicPr>
                              </pic:nvPicPr>
                              <pic:blipFill>
                                <a:blip r:embed="rId13" cstate="print">
                                  <a:extLst>
                                    <a:ext uri="{28A0092B-C50C-407E-A947-70E740481C1C}">
                                      <a14:useLocalDpi xmlns:a14="http://schemas.microsoft.com/office/drawing/2010/main" val="0"/>
                                    </a:ext>
                                  </a:extLst>
                                </a:blip>
                                <a:stretch>
                                  <a:fillRect/>
                                </a:stretch>
                              </pic:blipFill>
                              <pic:spPr>
                                <a:xfrm>
                                  <a:off x="39269" y="16830"/>
                                  <a:ext cx="1527175" cy="2159635"/>
                                </a:xfrm>
                                <a:prstGeom prst="rect">
                                  <a:avLst/>
                                </a:prstGeom>
                                <a:ln w="6350">
                                  <a:solidFill>
                                    <a:schemeClr val="accent4">
                                      <a:lumMod val="50000"/>
                                    </a:schemeClr>
                                  </a:solidFill>
                                </a:ln>
                              </pic:spPr>
                            </pic:pic>
                            <pic:pic xmlns:pic="http://schemas.openxmlformats.org/drawingml/2006/picture">
                              <pic:nvPicPr>
                                <pic:cNvPr id="51" name="Picture 51"/>
                                <pic:cNvPicPr>
                                  <a:picLocks noChangeAspect="1"/>
                                </pic:cNvPicPr>
                              </pic:nvPicPr>
                              <pic:blipFill>
                                <a:blip r:embed="rId13" cstate="print">
                                  <a:extLst>
                                    <a:ext uri="{28A0092B-C50C-407E-A947-70E740481C1C}">
                                      <a14:useLocalDpi xmlns:a14="http://schemas.microsoft.com/office/drawing/2010/main" val="0"/>
                                    </a:ext>
                                  </a:extLst>
                                </a:blip>
                                <a:stretch>
                                  <a:fillRect/>
                                </a:stretch>
                              </pic:blipFill>
                              <pic:spPr>
                                <a:xfrm>
                                  <a:off x="0" y="0"/>
                                  <a:ext cx="1527175" cy="2159635"/>
                                </a:xfrm>
                                <a:prstGeom prst="rect">
                                  <a:avLst/>
                                </a:prstGeom>
                                <a:ln w="6350">
                                  <a:solidFill>
                                    <a:schemeClr val="accent4">
                                      <a:lumMod val="50000"/>
                                    </a:schemeClr>
                                  </a:solidFill>
                                </a:ln>
                              </pic:spPr>
                            </pic:pic>
                          </wpg:wgp>
                        </a:graphicData>
                      </a:graphic>
                    </wp:inline>
                  </w:drawing>
                </mc:Choice>
                <mc:Fallback>
                  <w:pict>
                    <v:group w14:anchorId="12E45F0D" id="Group 52" o:spid="_x0000_s1026" style="width:126.9pt;height:172.25pt;mso-position-horizontal-relative:char;mso-position-vertical-relative:line" coordsize="16113,2187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">
                      <v:shape id="Picture 17" o:spid="_x0000_s1027" type="#_x0000_t75" style="position:absolute;left:841;top:280;width:15272;height:2159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" stroked="t" strokecolor="#3f3151 [1607]" strokeweight=".5pt">
                        <v:imagedata r:id="rId14" o:title=""/>
                        <v:path arrowok="t"/>
                      </v:shape>
                      <v:shape id="Picture 18" o:spid="_x0000_s1028" type="#_x0000_t75" style="position:absolute;left:392;top:168;width:15272;height:2159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" stroked="t" strokecolor="#3f3151 [1607]" strokeweight=".5pt">
                        <v:imagedata r:id="rId14" o:title=""/>
                        <v:path arrowok="t"/>
                      </v:shape>
                      <v:shape id="Picture 51" o:spid="_x0000_s1029" type="#_x0000_t75" style="position:absolute;width:15271;height:2159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" stroked="t" strokecolor="#3f3151 [1607]" strokeweight=".5pt">
                        <v:imagedata r:id="rId14" o:title=""/>
                        <v:path arrowok="t"/>
                      </v:shape>
                      <w10:anchorlock/>
                    </v:group>
                  </w:pict>
                </mc:Fallback>
              </mc:AlternateContent>
            </w:r>
          </w:p>
        </w:tc>
        <w:tc>
          <w:tcPr>
            <w:tcW w:w="2767" w:type="dxa"/>
            <w:tcBorders>
              <w:top w:val="nil"/>
              <w:bottom w:val="nil"/>
            </w:tcBorders>
            <w:vAlign w:val="center"/>
          </w:tcPr>
          <w:p w14:paraId="0E904A04" w14:textId="1C6951BD" w:rsidR="00D233FA" w:rsidRDefault="00D233FA" w:rsidP="00D233FA">
            <w:pPr>
              <w:jc w:val="center"/>
              <w:rPr>
                <w:b/>
                <w:color w:val="5F497A" w:themeColor="accent4" w:themeShade="BF"/>
                <w:sz w:val="24"/>
              </w:rPr>
            </w:pPr>
            <w:r>
              <w:rPr>
                <w:b/>
                <w:noProof/>
                <w:color w:val="5F497A" w:themeColor="accent4" w:themeShade="BF"/>
                <w:sz w:val="24"/>
              </w:rPr>
              <mc:AlternateContent>
                <mc:Choice Requires="wpg">
                  <w:drawing>
                    <wp:inline distT="0" distB="0" distL="0" distR="0" wp14:anchorId="0F719382" wp14:editId="5AFC78D3">
                      <wp:extent cx="1548679" cy="2177742"/>
                      <wp:effectExtent l="19050" t="19050" r="13970" b="13335"/>
                      <wp:docPr id="47" name="Group 47"/>
                      <wp:cNvGraphicFramePr/>
                      <a:graphic xmlns:a="http://schemas.openxmlformats.org/drawingml/2006/main">
                        <a:graphicData uri="http://schemas.microsoft.com/office/word/2010/wordprocessingGroup">
                          <wpg:wgp>
                            <wpg:cNvGrpSpPr/>
                            <wpg:grpSpPr>
                              <a:xfrm>
                                <a:off x="0" y="0"/>
                                <a:ext cx="1548679" cy="2177742"/>
                                <a:chOff x="0" y="0"/>
                                <a:chExt cx="1548679" cy="2177742"/>
                              </a:xfrm>
                            </wpg:grpSpPr>
                            <pic:pic xmlns:pic="http://schemas.openxmlformats.org/drawingml/2006/picture">
                              <pic:nvPicPr>
                                <pic:cNvPr id="45" name="Picture 45"/>
                                <pic:cNvPicPr>
                                  <a:picLocks noChangeAspect="1"/>
                                </pic:cNvPicPr>
                              </pic:nvPicPr>
                              <pic:blipFill>
                                <a:blip r:embed="rId15" cstate="print">
                                  <a:extLst>
                                    <a:ext uri="{28A0092B-C50C-407E-A947-70E740481C1C}">
                                      <a14:useLocalDpi xmlns:a14="http://schemas.microsoft.com/office/drawing/2010/main" val="0"/>
                                    </a:ext>
                                  </a:extLst>
                                </a:blip>
                                <a:stretch>
                                  <a:fillRect/>
                                </a:stretch>
                              </pic:blipFill>
                              <pic:spPr>
                                <a:xfrm>
                                  <a:off x="29124" y="18107"/>
                                  <a:ext cx="1519555" cy="2159635"/>
                                </a:xfrm>
                                <a:prstGeom prst="rect">
                                  <a:avLst/>
                                </a:prstGeom>
                                <a:ln w="6350">
                                  <a:solidFill>
                                    <a:schemeClr val="accent4">
                                      <a:lumMod val="50000"/>
                                    </a:schemeClr>
                                  </a:solidFill>
                                </a:ln>
                              </pic:spPr>
                            </pic:pic>
                            <pic:pic xmlns:pic="http://schemas.openxmlformats.org/drawingml/2006/picture">
                              <pic:nvPicPr>
                                <pic:cNvPr id="46" name="Picture 46"/>
                                <pic:cNvPicPr>
                                  <a:picLocks noChangeAspect="1"/>
                                </pic:cNvPicPr>
                              </pic:nvPicPr>
                              <pic:blipFill>
                                <a:blip r:embed="rId15" cstate="print">
                                  <a:extLst>
                                    <a:ext uri="{28A0092B-C50C-407E-A947-70E740481C1C}">
                                      <a14:useLocalDpi xmlns:a14="http://schemas.microsoft.com/office/drawing/2010/main" val="0"/>
                                    </a:ext>
                                  </a:extLst>
                                </a:blip>
                                <a:stretch>
                                  <a:fillRect/>
                                </a:stretch>
                              </pic:blipFill>
                              <pic:spPr>
                                <a:xfrm>
                                  <a:off x="0" y="0"/>
                                  <a:ext cx="1519555" cy="2159635"/>
                                </a:xfrm>
                                <a:prstGeom prst="rect">
                                  <a:avLst/>
                                </a:prstGeom>
                                <a:ln w="6350">
                                  <a:solidFill>
                                    <a:schemeClr val="accent4">
                                      <a:lumMod val="50000"/>
                                    </a:schemeClr>
                                  </a:solidFill>
                                </a:ln>
                              </pic:spPr>
                            </pic:pic>
                          </wpg:wgp>
                        </a:graphicData>
                      </a:graphic>
                    </wp:inline>
                  </w:drawing>
                </mc:Choice>
                <mc:Fallback>
                  <w:pict>
                    <v:group w14:anchorId="4E6F0D90" id="Group 47" o:spid="_x0000_s1026" style="width:121.95pt;height:171.5pt;mso-position-horizontal-relative:char;mso-position-vertical-relative:line" coordsize="15486,21777" o:gfxdata="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">
                      <v:shape id="Picture 45" o:spid="_x0000_s1027" type="#_x0000_t75" style="position:absolute;left:291;top:181;width:15195;height:2159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" stroked="t" strokecolor="#3f3151 [1607]" strokeweight=".5pt">
                        <v:imagedata r:id="rId16" o:title=""/>
                        <v:path arrowok="t"/>
                      </v:shape>
                      <v:shape id="Picture 46" o:spid="_x0000_s1028" type="#_x0000_t75" style="position:absolute;width:15195;height:2159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" stroked="t" strokecolor="#3f3151 [1607]" strokeweight=".5pt">
                        <v:imagedata r:id="rId16" o:title=""/>
                        <v:path arrowok="t"/>
                      </v:shape>
                      <w10:anchorlock/>
                    </v:group>
                  </w:pict>
                </mc:Fallback>
              </mc:AlternateContent>
            </w:r>
          </w:p>
        </w:tc>
      </w:tr>
      <w:tr w:rsidR="006B3207" w14:paraId="4FD006C1" w14:textId="77777777" w:rsidTr="00D233FA">
        <w:trPr>
          <w:trHeight w:hRule="exact" w:val="454"/>
        </w:trPr>
        <w:tc>
          <w:tcPr>
            <w:tcW w:w="2767" w:type="dxa"/>
            <w:tcBorders>
              <w:top w:val="nil"/>
              <w:bottom w:val="single" w:sz="4" w:space="0" w:color="auto"/>
            </w:tcBorders>
            <w:shd w:val="clear" w:color="auto" w:fill="E5DFEC" w:themeFill="accent4" w:themeFillTint="33"/>
            <w:vAlign w:val="center"/>
          </w:tcPr>
          <w:p w14:paraId="14E5AA60" w14:textId="0B330F2E" w:rsidR="00D233FA" w:rsidRPr="00EA6AA1" w:rsidRDefault="00D233FA" w:rsidP="00D233FA">
            <w:pPr>
              <w:spacing w:after="240" w:line="276" w:lineRule="auto"/>
              <w:jc w:val="center"/>
            </w:pPr>
            <w:r>
              <w:t>Confidence grid</w:t>
            </w:r>
          </w:p>
        </w:tc>
        <w:tc>
          <w:tcPr>
            <w:tcW w:w="2764" w:type="dxa"/>
            <w:tcBorders>
              <w:top w:val="nil"/>
              <w:bottom w:val="single" w:sz="4" w:space="0" w:color="auto"/>
            </w:tcBorders>
            <w:shd w:val="clear" w:color="auto" w:fill="E5DFEC" w:themeFill="accent4" w:themeFillTint="33"/>
            <w:vAlign w:val="center"/>
          </w:tcPr>
          <w:p w14:paraId="49C5ED2E" w14:textId="25467D0B" w:rsidR="00D233FA" w:rsidRPr="00EA6AA1" w:rsidRDefault="00D233FA" w:rsidP="00D233FA">
            <w:pPr>
              <w:spacing w:after="200" w:line="276" w:lineRule="auto"/>
              <w:jc w:val="center"/>
            </w:pPr>
            <w:r>
              <w:t>Simple multiple choice</w:t>
            </w:r>
          </w:p>
        </w:tc>
        <w:tc>
          <w:tcPr>
            <w:tcW w:w="2886" w:type="dxa"/>
            <w:tcBorders>
              <w:top w:val="nil"/>
              <w:bottom w:val="single" w:sz="4" w:space="0" w:color="auto"/>
            </w:tcBorders>
            <w:shd w:val="clear" w:color="auto" w:fill="E5DFEC" w:themeFill="accent4" w:themeFillTint="33"/>
            <w:vAlign w:val="center"/>
          </w:tcPr>
          <w:p w14:paraId="4928E26A" w14:textId="4FC8B4CE" w:rsidR="00D233FA" w:rsidRPr="00EA6AA1" w:rsidRDefault="00D233FA" w:rsidP="00D233FA">
            <w:pPr>
              <w:spacing w:after="200" w:line="276" w:lineRule="auto"/>
              <w:jc w:val="center"/>
            </w:pPr>
            <w:r>
              <w:t>Confidence grid</w:t>
            </w:r>
          </w:p>
        </w:tc>
        <w:tc>
          <w:tcPr>
            <w:tcW w:w="2764" w:type="dxa"/>
            <w:tcBorders>
              <w:top w:val="nil"/>
              <w:bottom w:val="single" w:sz="4" w:space="0" w:color="auto"/>
            </w:tcBorders>
            <w:shd w:val="clear" w:color="auto" w:fill="E5DFEC" w:themeFill="accent4" w:themeFillTint="33"/>
            <w:vAlign w:val="center"/>
          </w:tcPr>
          <w:p w14:paraId="4082DB24" w14:textId="39FED38C" w:rsidR="00D233FA" w:rsidRPr="00EA6AA1" w:rsidRDefault="00836D71" w:rsidP="00D233FA">
            <w:pPr>
              <w:spacing w:after="200" w:line="276" w:lineRule="auto"/>
              <w:jc w:val="center"/>
            </w:pPr>
            <w:r>
              <w:t>Simple multiple choice</w:t>
            </w:r>
          </w:p>
        </w:tc>
        <w:tc>
          <w:tcPr>
            <w:tcW w:w="2767" w:type="dxa"/>
            <w:tcBorders>
              <w:top w:val="nil"/>
              <w:bottom w:val="single" w:sz="4" w:space="0" w:color="auto"/>
            </w:tcBorders>
            <w:shd w:val="clear" w:color="auto" w:fill="E5DFEC" w:themeFill="accent4" w:themeFillTint="33"/>
            <w:vAlign w:val="center"/>
          </w:tcPr>
          <w:p w14:paraId="771DDDB9" w14:textId="74A5F07E" w:rsidR="00D233FA" w:rsidRPr="00EA6AA1" w:rsidRDefault="00D233FA" w:rsidP="00D233FA">
            <w:pPr>
              <w:spacing w:after="200" w:line="276" w:lineRule="auto"/>
              <w:jc w:val="center"/>
            </w:pPr>
            <w:r>
              <w:t>Confidence grid</w:t>
            </w:r>
          </w:p>
        </w:tc>
      </w:tr>
      <w:tr w:rsidR="006B3207" w:rsidRPr="00D2452D" w14:paraId="10C5201C" w14:textId="77777777" w:rsidTr="00D233FA">
        <w:trPr>
          <w:trHeight w:hRule="exact" w:val="340"/>
        </w:trPr>
        <w:tc>
          <w:tcPr>
            <w:tcW w:w="2767" w:type="dxa"/>
            <w:tcBorders>
              <w:bottom w:val="nil"/>
            </w:tcBorders>
            <w:shd w:val="clear" w:color="auto" w:fill="E5DFEC" w:themeFill="accent4" w:themeFillTint="33"/>
            <w:vAlign w:val="center"/>
          </w:tcPr>
          <w:p w14:paraId="7AA00063" w14:textId="74A91007" w:rsidR="00D233FA" w:rsidRPr="003508C5" w:rsidRDefault="00D233FA" w:rsidP="00D233FA">
            <w:pPr>
              <w:spacing w:line="276" w:lineRule="auto"/>
              <w:jc w:val="center"/>
              <w:rPr>
                <w:b/>
                <w:bCs/>
                <w:sz w:val="18"/>
                <w:szCs w:val="18"/>
              </w:rPr>
            </w:pPr>
            <w:r w:rsidRPr="003508C5">
              <w:rPr>
                <w:rFonts w:cstheme="minorHAnsi"/>
                <w:b/>
              </w:rPr>
              <w:t>Going in the right direction</w:t>
            </w:r>
          </w:p>
        </w:tc>
        <w:tc>
          <w:tcPr>
            <w:tcW w:w="2764" w:type="dxa"/>
            <w:tcBorders>
              <w:bottom w:val="nil"/>
            </w:tcBorders>
            <w:shd w:val="clear" w:color="auto" w:fill="E5DFEC" w:themeFill="accent4" w:themeFillTint="33"/>
            <w:vAlign w:val="center"/>
          </w:tcPr>
          <w:p w14:paraId="673BD3D8" w14:textId="0E1EC6CA" w:rsidR="00D233FA" w:rsidRPr="00D2452D" w:rsidRDefault="00D233FA" w:rsidP="00D233FA">
            <w:pPr>
              <w:spacing w:line="276" w:lineRule="auto"/>
              <w:jc w:val="center"/>
              <w:rPr>
                <w:b/>
              </w:rPr>
            </w:pPr>
            <w:r>
              <w:rPr>
                <w:b/>
              </w:rPr>
              <w:t>New arrangements</w:t>
            </w:r>
          </w:p>
        </w:tc>
        <w:tc>
          <w:tcPr>
            <w:tcW w:w="2886" w:type="dxa"/>
            <w:tcBorders>
              <w:bottom w:val="nil"/>
            </w:tcBorders>
            <w:shd w:val="clear" w:color="auto" w:fill="B2A1C7" w:themeFill="accent4" w:themeFillTint="99"/>
            <w:vAlign w:val="center"/>
          </w:tcPr>
          <w:p w14:paraId="7D3AE54C" w14:textId="2DB6F253" w:rsidR="00D233FA" w:rsidRPr="00D2452D" w:rsidRDefault="00D233FA" w:rsidP="00D233FA">
            <w:pPr>
              <w:jc w:val="center"/>
              <w:rPr>
                <w:rFonts w:cstheme="minorHAnsi"/>
                <w:b/>
              </w:rPr>
            </w:pPr>
            <w:r w:rsidRPr="00EE054F">
              <w:rPr>
                <w:rFonts w:cstheme="minorHAnsi"/>
                <w:b/>
              </w:rPr>
              <w:t>Faster, slower</w:t>
            </w:r>
          </w:p>
        </w:tc>
        <w:tc>
          <w:tcPr>
            <w:tcW w:w="2764" w:type="dxa"/>
            <w:tcBorders>
              <w:bottom w:val="nil"/>
            </w:tcBorders>
            <w:shd w:val="clear" w:color="auto" w:fill="B2A1C7" w:themeFill="accent4" w:themeFillTint="99"/>
            <w:vAlign w:val="center"/>
          </w:tcPr>
          <w:p w14:paraId="577BA106" w14:textId="622F35CB" w:rsidR="00D233FA" w:rsidRPr="00D2452D" w:rsidRDefault="00D233FA" w:rsidP="00D233FA">
            <w:pPr>
              <w:jc w:val="center"/>
              <w:rPr>
                <w:rFonts w:cstheme="minorHAnsi"/>
                <w:b/>
              </w:rPr>
            </w:pPr>
            <w:r w:rsidRPr="00EE054F">
              <w:rPr>
                <w:b/>
                <w:bCs/>
                <w:sz w:val="20"/>
                <w:szCs w:val="20"/>
              </w:rPr>
              <w:t>To the top of the hill and down again</w:t>
            </w:r>
          </w:p>
        </w:tc>
        <w:tc>
          <w:tcPr>
            <w:tcW w:w="2767" w:type="dxa"/>
            <w:tcBorders>
              <w:bottom w:val="nil"/>
            </w:tcBorders>
            <w:shd w:val="clear" w:color="auto" w:fill="B2A1C7" w:themeFill="accent4" w:themeFillTint="99"/>
            <w:vAlign w:val="center"/>
          </w:tcPr>
          <w:p w14:paraId="3CDD4C4E" w14:textId="2DE1D77B" w:rsidR="00D233FA" w:rsidRPr="00D2452D" w:rsidRDefault="00D233FA" w:rsidP="00D233FA">
            <w:pPr>
              <w:jc w:val="center"/>
              <w:rPr>
                <w:rFonts w:cstheme="minorHAnsi"/>
                <w:b/>
              </w:rPr>
            </w:pPr>
            <w:r>
              <w:rPr>
                <w:rFonts w:cstheme="minorHAnsi"/>
                <w:b/>
              </w:rPr>
              <w:t>Calculating acceleration</w:t>
            </w:r>
          </w:p>
        </w:tc>
      </w:tr>
      <w:tr w:rsidR="00836D71" w14:paraId="3DE88621" w14:textId="77777777" w:rsidTr="00D233FA">
        <w:trPr>
          <w:trHeight w:hRule="exact" w:val="3515"/>
        </w:trPr>
        <w:tc>
          <w:tcPr>
            <w:tcW w:w="2767" w:type="dxa"/>
            <w:tcBorders>
              <w:top w:val="nil"/>
              <w:bottom w:val="nil"/>
            </w:tcBorders>
            <w:vAlign w:val="center"/>
          </w:tcPr>
          <w:p w14:paraId="756D887E" w14:textId="14D8C1C6" w:rsidR="00D233FA" w:rsidRPr="00FC1013" w:rsidRDefault="00D233FA" w:rsidP="00D233FA">
            <w:pPr>
              <w:jc w:val="center"/>
            </w:pPr>
            <w:r>
              <w:rPr>
                <w:b/>
                <w:noProof/>
                <w:color w:val="5F497A" w:themeColor="accent4" w:themeShade="BF"/>
                <w:sz w:val="24"/>
              </w:rPr>
              <mc:AlternateContent>
                <mc:Choice Requires="wpg">
                  <w:drawing>
                    <wp:inline distT="0" distB="0" distL="0" distR="0" wp14:anchorId="5A8E8BB1" wp14:editId="22B40E65">
                      <wp:extent cx="1574899" cy="2189323"/>
                      <wp:effectExtent l="19050" t="19050" r="25400" b="20955"/>
                      <wp:docPr id="50" name="Group 50"/>
                      <wp:cNvGraphicFramePr/>
                      <a:graphic xmlns:a="http://schemas.openxmlformats.org/drawingml/2006/main">
                        <a:graphicData uri="http://schemas.microsoft.com/office/word/2010/wordprocessingGroup">
                          <wpg:wgp>
                            <wpg:cNvGrpSpPr/>
                            <wpg:grpSpPr>
                              <a:xfrm>
                                <a:off x="0" y="0"/>
                                <a:ext cx="1574899" cy="2189323"/>
                                <a:chOff x="0" y="0"/>
                                <a:chExt cx="1574899" cy="2189323"/>
                              </a:xfrm>
                            </wpg:grpSpPr>
                            <pic:pic xmlns:pic="http://schemas.openxmlformats.org/drawingml/2006/picture">
                              <pic:nvPicPr>
                                <pic:cNvPr id="48" name="Picture 48"/>
                                <pic:cNvPicPr>
                                  <a:picLocks noChangeAspect="1"/>
                                </pic:cNvPicPr>
                              </pic:nvPicPr>
                              <pic:blipFill>
                                <a:blip r:embed="rId17" cstate="print">
                                  <a:extLst>
                                    <a:ext uri="{28A0092B-C50C-407E-A947-70E740481C1C}">
                                      <a14:useLocalDpi xmlns:a14="http://schemas.microsoft.com/office/drawing/2010/main" val="0"/>
                                    </a:ext>
                                  </a:extLst>
                                </a:blip>
                                <a:stretch>
                                  <a:fillRect/>
                                </a:stretch>
                              </pic:blipFill>
                              <pic:spPr>
                                <a:xfrm>
                                  <a:off x="53439" y="29688"/>
                                  <a:ext cx="1521460" cy="2159635"/>
                                </a:xfrm>
                                <a:prstGeom prst="rect">
                                  <a:avLst/>
                                </a:prstGeom>
                                <a:ln w="6350">
                                  <a:solidFill>
                                    <a:schemeClr val="accent4">
                                      <a:lumMod val="50000"/>
                                    </a:schemeClr>
                                  </a:solidFill>
                                </a:ln>
                              </pic:spPr>
                            </pic:pic>
                            <pic:pic xmlns:pic="http://schemas.openxmlformats.org/drawingml/2006/picture">
                              <pic:nvPicPr>
                                <pic:cNvPr id="49" name="Picture 49"/>
                                <pic:cNvPicPr>
                                  <a:picLocks noChangeAspect="1"/>
                                </pic:cNvPicPr>
                              </pic:nvPicPr>
                              <pic:blipFill>
                                <a:blip r:embed="rId17" cstate="print">
                                  <a:extLst>
                                    <a:ext uri="{28A0092B-C50C-407E-A947-70E740481C1C}">
                                      <a14:useLocalDpi xmlns:a14="http://schemas.microsoft.com/office/drawing/2010/main" val="0"/>
                                    </a:ext>
                                  </a:extLst>
                                </a:blip>
                                <a:stretch>
                                  <a:fillRect/>
                                </a:stretch>
                              </pic:blipFill>
                              <pic:spPr>
                                <a:xfrm>
                                  <a:off x="0" y="0"/>
                                  <a:ext cx="1521460" cy="2159635"/>
                                </a:xfrm>
                                <a:prstGeom prst="rect">
                                  <a:avLst/>
                                </a:prstGeom>
                                <a:ln w="6350">
                                  <a:solidFill>
                                    <a:schemeClr val="accent4">
                                      <a:lumMod val="50000"/>
                                    </a:schemeClr>
                                  </a:solidFill>
                                </a:ln>
                              </pic:spPr>
                            </pic:pic>
                          </wpg:wgp>
                        </a:graphicData>
                      </a:graphic>
                    </wp:inline>
                  </w:drawing>
                </mc:Choice>
                <mc:Fallback>
                  <w:pict>
                    <v:group w14:anchorId="7FAB9DFC" id="Group 50" o:spid="_x0000_s1026" style="width:124pt;height:172.4pt;mso-position-horizontal-relative:char;mso-position-vertical-relative:line" coordsize="15748,21893" o:gfxdata="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">
                      <v:shape id="Picture 48" o:spid="_x0000_s1027" type="#_x0000_t75" style="position:absolute;left:534;top:296;width:15214;height:2159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" stroked="t" strokecolor="#3f3151 [1607]" strokeweight=".5pt">
                        <v:imagedata r:id="rId18" o:title=""/>
                        <v:path arrowok="t"/>
                      </v:shape>
                      <v:shape id="Picture 49" o:spid="_x0000_s1028" type="#_x0000_t75" style="position:absolute;width:15214;height:2159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" stroked="t" strokecolor="#3f3151 [1607]" strokeweight=".5pt">
                        <v:imagedata r:id="rId18" o:title=""/>
                        <v:path arrowok="t"/>
                      </v:shape>
                      <w10:anchorlock/>
                    </v:group>
                  </w:pict>
                </mc:Fallback>
              </mc:AlternateContent>
            </w:r>
          </w:p>
        </w:tc>
        <w:tc>
          <w:tcPr>
            <w:tcW w:w="2764" w:type="dxa"/>
            <w:tcBorders>
              <w:top w:val="nil"/>
              <w:bottom w:val="nil"/>
            </w:tcBorders>
            <w:vAlign w:val="center"/>
          </w:tcPr>
          <w:p w14:paraId="061A3E11" w14:textId="694FACA0" w:rsidR="00D233FA" w:rsidRPr="00FC1013" w:rsidRDefault="00B5665F" w:rsidP="00D233FA">
            <w:pPr>
              <w:jc w:val="center"/>
            </w:pPr>
            <w:r>
              <w:rPr>
                <w:noProof/>
              </w:rPr>
              <w:drawing>
                <wp:inline distT="0" distB="0" distL="0" distR="0" wp14:anchorId="309E719C" wp14:editId="70990710">
                  <wp:extent cx="1527507" cy="2160000"/>
                  <wp:effectExtent l="19050" t="19050" r="15875" b="12065"/>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35CA5F6.tmp"/>
                          <pic:cNvPicPr/>
                        </pic:nvPicPr>
                        <pic:blipFill>
                          <a:blip r:embed="rId19" cstate="print">
                            <a:extLst>
                              <a:ext uri="{28A0092B-C50C-407E-A947-70E740481C1C}">
                                <a14:useLocalDpi xmlns:a14="http://schemas.microsoft.com/office/drawing/2010/main" val="0"/>
                              </a:ext>
                            </a:extLst>
                          </a:blip>
                          <a:stretch>
                            <a:fillRect/>
                          </a:stretch>
                        </pic:blipFill>
                        <pic:spPr>
                          <a:xfrm>
                            <a:off x="0" y="0"/>
                            <a:ext cx="1527507" cy="2160000"/>
                          </a:xfrm>
                          <a:prstGeom prst="rect">
                            <a:avLst/>
                          </a:prstGeom>
                          <a:ln w="6350">
                            <a:solidFill>
                              <a:schemeClr val="accent4">
                                <a:lumMod val="50000"/>
                              </a:schemeClr>
                            </a:solidFill>
                          </a:ln>
                        </pic:spPr>
                      </pic:pic>
                    </a:graphicData>
                  </a:graphic>
                </wp:inline>
              </w:drawing>
            </w:r>
          </w:p>
        </w:tc>
        <w:tc>
          <w:tcPr>
            <w:tcW w:w="2886" w:type="dxa"/>
            <w:tcBorders>
              <w:top w:val="nil"/>
              <w:bottom w:val="nil"/>
            </w:tcBorders>
            <w:vAlign w:val="center"/>
          </w:tcPr>
          <w:p w14:paraId="37CBC20E" w14:textId="5E7B3424" w:rsidR="00D233FA" w:rsidRPr="00FC1013" w:rsidRDefault="00D233FA" w:rsidP="00D233FA">
            <w:pPr>
              <w:jc w:val="center"/>
            </w:pPr>
            <w:r>
              <w:rPr>
                <w:noProof/>
                <w:lang w:eastAsia="en-GB"/>
              </w:rPr>
              <mc:AlternateContent>
                <mc:Choice Requires="wpg">
                  <w:drawing>
                    <wp:inline distT="0" distB="0" distL="0" distR="0" wp14:anchorId="378C28B0" wp14:editId="39B0F0DE">
                      <wp:extent cx="1655565" cy="2193294"/>
                      <wp:effectExtent l="19050" t="19050" r="20955" b="16510"/>
                      <wp:docPr id="41" name="Group 41"/>
                      <wp:cNvGraphicFramePr/>
                      <a:graphic xmlns:a="http://schemas.openxmlformats.org/drawingml/2006/main">
                        <a:graphicData uri="http://schemas.microsoft.com/office/word/2010/wordprocessingGroup">
                          <wpg:wgp>
                            <wpg:cNvGrpSpPr/>
                            <wpg:grpSpPr>
                              <a:xfrm>
                                <a:off x="0" y="0"/>
                                <a:ext cx="1655565" cy="2193294"/>
                                <a:chOff x="0" y="0"/>
                                <a:chExt cx="1655565" cy="2193294"/>
                              </a:xfrm>
                            </wpg:grpSpPr>
                            <pic:pic xmlns:pic="http://schemas.openxmlformats.org/drawingml/2006/picture">
                              <pic:nvPicPr>
                                <pic:cNvPr id="5" name="Picture 5"/>
                                <pic:cNvPicPr>
                                  <a:picLocks noChangeAspect="1"/>
                                </pic:cNvPicPr>
                              </pic:nvPicPr>
                              <pic:blipFill>
                                <a:blip r:embed="rId20" cstate="print">
                                  <a:extLst>
                                    <a:ext uri="{28A0092B-C50C-407E-A947-70E740481C1C}">
                                      <a14:useLocalDpi xmlns:a14="http://schemas.microsoft.com/office/drawing/2010/main" val="0"/>
                                    </a:ext>
                                  </a:extLst>
                                </a:blip>
                                <a:stretch>
                                  <a:fillRect/>
                                </a:stretch>
                              </pic:blipFill>
                              <pic:spPr>
                                <a:xfrm>
                                  <a:off x="129025" y="33659"/>
                                  <a:ext cx="1526540" cy="2159635"/>
                                </a:xfrm>
                                <a:prstGeom prst="rect">
                                  <a:avLst/>
                                </a:prstGeom>
                                <a:ln w="6350">
                                  <a:solidFill>
                                    <a:schemeClr val="accent4">
                                      <a:lumMod val="50000"/>
                                    </a:schemeClr>
                                  </a:solidFill>
                                </a:ln>
                              </pic:spPr>
                            </pic:pic>
                            <pic:pic xmlns:pic="http://schemas.openxmlformats.org/drawingml/2006/picture">
                              <pic:nvPicPr>
                                <pic:cNvPr id="6" name="Picture 6"/>
                                <pic:cNvPicPr>
                                  <a:picLocks noChangeAspect="1"/>
                                </pic:cNvPicPr>
                              </pic:nvPicPr>
                              <pic:blipFill>
                                <a:blip r:embed="rId20" cstate="print">
                                  <a:extLst>
                                    <a:ext uri="{28A0092B-C50C-407E-A947-70E740481C1C}">
                                      <a14:useLocalDpi xmlns:a14="http://schemas.microsoft.com/office/drawing/2010/main" val="0"/>
                                    </a:ext>
                                  </a:extLst>
                                </a:blip>
                                <a:stretch>
                                  <a:fillRect/>
                                </a:stretch>
                              </pic:blipFill>
                              <pic:spPr>
                                <a:xfrm>
                                  <a:off x="89757" y="22440"/>
                                  <a:ext cx="1526540" cy="2159635"/>
                                </a:xfrm>
                                <a:prstGeom prst="rect">
                                  <a:avLst/>
                                </a:prstGeom>
                                <a:ln w="6350">
                                  <a:solidFill>
                                    <a:schemeClr val="accent4">
                                      <a:lumMod val="50000"/>
                                    </a:schemeClr>
                                  </a:solidFill>
                                </a:ln>
                              </pic:spPr>
                            </pic:pic>
                            <pic:pic xmlns:pic="http://schemas.openxmlformats.org/drawingml/2006/picture">
                              <pic:nvPicPr>
                                <pic:cNvPr id="39" name="Picture 39"/>
                                <pic:cNvPicPr>
                                  <a:picLocks noChangeAspect="1"/>
                                </pic:cNvPicPr>
                              </pic:nvPicPr>
                              <pic:blipFill>
                                <a:blip r:embed="rId20" cstate="print">
                                  <a:extLst>
                                    <a:ext uri="{28A0092B-C50C-407E-A947-70E740481C1C}">
                                      <a14:useLocalDpi xmlns:a14="http://schemas.microsoft.com/office/drawing/2010/main" val="0"/>
                                    </a:ext>
                                  </a:extLst>
                                </a:blip>
                                <a:stretch>
                                  <a:fillRect/>
                                </a:stretch>
                              </pic:blipFill>
                              <pic:spPr>
                                <a:xfrm>
                                  <a:off x="44878" y="11220"/>
                                  <a:ext cx="1526540" cy="2159635"/>
                                </a:xfrm>
                                <a:prstGeom prst="rect">
                                  <a:avLst/>
                                </a:prstGeom>
                                <a:ln w="6350">
                                  <a:solidFill>
                                    <a:schemeClr val="accent4">
                                      <a:lumMod val="50000"/>
                                    </a:schemeClr>
                                  </a:solidFill>
                                </a:ln>
                              </pic:spPr>
                            </pic:pic>
                            <pic:pic xmlns:pic="http://schemas.openxmlformats.org/drawingml/2006/picture">
                              <pic:nvPicPr>
                                <pic:cNvPr id="40" name="Picture 40"/>
                                <pic:cNvPicPr>
                                  <a:picLocks noChangeAspect="1"/>
                                </pic:cNvPicPr>
                              </pic:nvPicPr>
                              <pic:blipFill>
                                <a:blip r:embed="rId20" cstate="print">
                                  <a:extLst>
                                    <a:ext uri="{28A0092B-C50C-407E-A947-70E740481C1C}">
                                      <a14:useLocalDpi xmlns:a14="http://schemas.microsoft.com/office/drawing/2010/main" val="0"/>
                                    </a:ext>
                                  </a:extLst>
                                </a:blip>
                                <a:stretch>
                                  <a:fillRect/>
                                </a:stretch>
                              </pic:blipFill>
                              <pic:spPr>
                                <a:xfrm>
                                  <a:off x="0" y="0"/>
                                  <a:ext cx="1526540" cy="2159635"/>
                                </a:xfrm>
                                <a:prstGeom prst="rect">
                                  <a:avLst/>
                                </a:prstGeom>
                                <a:ln w="6350">
                                  <a:solidFill>
                                    <a:schemeClr val="accent4">
                                      <a:lumMod val="50000"/>
                                    </a:schemeClr>
                                  </a:solidFill>
                                </a:ln>
                              </pic:spPr>
                            </pic:pic>
                          </wpg:wgp>
                        </a:graphicData>
                      </a:graphic>
                    </wp:inline>
                  </w:drawing>
                </mc:Choice>
                <mc:Fallback>
                  <w:pict>
                    <v:group w14:anchorId="0F7EFBD9" id="Group 41" o:spid="_x0000_s1026" style="width:130.35pt;height:172.7pt;mso-position-horizontal-relative:char;mso-position-vertical-relative:line" coordsize="16555,21932" o:gfxdata="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">
                      <v:shape id="Picture 5" o:spid="_x0000_s1027" type="#_x0000_t75" style="position:absolute;left:1290;top:336;width:15265;height:2159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" stroked="t" strokecolor="#3f3151 [1607]" strokeweight=".5pt">
                        <v:imagedata r:id="rId21" o:title=""/>
                        <v:path arrowok="t"/>
                      </v:shape>
                      <v:shape id="Picture 6" o:spid="_x0000_s1028" type="#_x0000_t75" style="position:absolute;left:897;top:224;width:15265;height:2159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" stroked="t" strokecolor="#3f3151 [1607]" strokeweight=".5pt">
                        <v:imagedata r:id="rId21" o:title=""/>
                        <v:path arrowok="t"/>
                      </v:shape>
                      <v:shape id="Picture 39" o:spid="_x0000_s1029" type="#_x0000_t75" style="position:absolute;left:448;top:112;width:15266;height:2159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" stroked="t" strokecolor="#3f3151 [1607]" strokeweight=".5pt">
                        <v:imagedata r:id="rId21" o:title=""/>
                        <v:path arrowok="t"/>
                      </v:shape>
                      <v:shape id="Picture 40" o:spid="_x0000_s1030" type="#_x0000_t75" style="position:absolute;width:15265;height:2159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" stroked="t" strokecolor="#3f3151 [1607]" strokeweight=".5pt">
                        <v:imagedata r:id="rId21" o:title=""/>
                        <v:path arrowok="t"/>
                      </v:shape>
                      <w10:anchorlock/>
                    </v:group>
                  </w:pict>
                </mc:Fallback>
              </mc:AlternateContent>
            </w:r>
          </w:p>
        </w:tc>
        <w:tc>
          <w:tcPr>
            <w:tcW w:w="2764" w:type="dxa"/>
            <w:tcBorders>
              <w:top w:val="nil"/>
              <w:bottom w:val="nil"/>
            </w:tcBorders>
            <w:vAlign w:val="center"/>
          </w:tcPr>
          <w:p w14:paraId="1EE06F8D" w14:textId="482FA874" w:rsidR="00D233FA" w:rsidRPr="00FC1013" w:rsidRDefault="00D233FA" w:rsidP="00D233FA">
            <w:pPr>
              <w:jc w:val="center"/>
            </w:pPr>
            <w:r>
              <w:rPr>
                <w:noProof/>
              </w:rPr>
              <mc:AlternateContent>
                <mc:Choice Requires="wpg">
                  <w:drawing>
                    <wp:inline distT="0" distB="0" distL="0" distR="0" wp14:anchorId="675E3FB5" wp14:editId="54153875">
                      <wp:extent cx="1554163" cy="2178685"/>
                      <wp:effectExtent l="19050" t="19050" r="27305" b="12065"/>
                      <wp:docPr id="44" name="Group 44"/>
                      <wp:cNvGraphicFramePr/>
                      <a:graphic xmlns:a="http://schemas.openxmlformats.org/drawingml/2006/main">
                        <a:graphicData uri="http://schemas.microsoft.com/office/word/2010/wordprocessingGroup">
                          <wpg:wgp>
                            <wpg:cNvGrpSpPr/>
                            <wpg:grpSpPr>
                              <a:xfrm>
                                <a:off x="0" y="0"/>
                                <a:ext cx="1554163" cy="2178685"/>
                                <a:chOff x="0" y="0"/>
                                <a:chExt cx="1554163" cy="2178685"/>
                              </a:xfrm>
                            </wpg:grpSpPr>
                            <pic:pic xmlns:pic="http://schemas.openxmlformats.org/drawingml/2006/picture">
                              <pic:nvPicPr>
                                <pic:cNvPr id="42" name="Picture 42"/>
                                <pic:cNvPicPr>
                                  <a:picLocks noChangeAspect="1"/>
                                </pic:cNvPicPr>
                              </pic:nvPicPr>
                              <pic:blipFill>
                                <a:blip r:embed="rId22" cstate="print">
                                  <a:extLst>
                                    <a:ext uri="{28A0092B-C50C-407E-A947-70E740481C1C}">
                                      <a14:useLocalDpi xmlns:a14="http://schemas.microsoft.com/office/drawing/2010/main" val="0"/>
                                    </a:ext>
                                  </a:extLst>
                                </a:blip>
                                <a:stretch>
                                  <a:fillRect/>
                                </a:stretch>
                              </pic:blipFill>
                              <pic:spPr>
                                <a:xfrm>
                                  <a:off x="33338" y="19050"/>
                                  <a:ext cx="1520825" cy="2159635"/>
                                </a:xfrm>
                                <a:prstGeom prst="rect">
                                  <a:avLst/>
                                </a:prstGeom>
                                <a:ln w="6350">
                                  <a:solidFill>
                                    <a:schemeClr val="accent4">
                                      <a:lumMod val="50000"/>
                                    </a:schemeClr>
                                  </a:solidFill>
                                </a:ln>
                              </pic:spPr>
                            </pic:pic>
                            <pic:pic xmlns:pic="http://schemas.openxmlformats.org/drawingml/2006/picture">
                              <pic:nvPicPr>
                                <pic:cNvPr id="43" name="Picture 43"/>
                                <pic:cNvPicPr>
                                  <a:picLocks noChangeAspect="1"/>
                                </pic:cNvPicPr>
                              </pic:nvPicPr>
                              <pic:blipFill>
                                <a:blip r:embed="rId22" cstate="print">
                                  <a:extLst>
                                    <a:ext uri="{28A0092B-C50C-407E-A947-70E740481C1C}">
                                      <a14:useLocalDpi xmlns:a14="http://schemas.microsoft.com/office/drawing/2010/main" val="0"/>
                                    </a:ext>
                                  </a:extLst>
                                </a:blip>
                                <a:stretch>
                                  <a:fillRect/>
                                </a:stretch>
                              </pic:blipFill>
                              <pic:spPr>
                                <a:xfrm>
                                  <a:off x="0" y="0"/>
                                  <a:ext cx="1520825" cy="2159635"/>
                                </a:xfrm>
                                <a:prstGeom prst="rect">
                                  <a:avLst/>
                                </a:prstGeom>
                                <a:ln w="6350">
                                  <a:solidFill>
                                    <a:schemeClr val="accent4">
                                      <a:lumMod val="50000"/>
                                    </a:schemeClr>
                                  </a:solidFill>
                                </a:ln>
                              </pic:spPr>
                            </pic:pic>
                          </wpg:wgp>
                        </a:graphicData>
                      </a:graphic>
                    </wp:inline>
                  </w:drawing>
                </mc:Choice>
                <mc:Fallback>
                  <w:pict>
                    <v:group w14:anchorId="7A9A202A" id="Group 44" o:spid="_x0000_s1026" style="width:122.4pt;height:171.55pt;mso-position-horizontal-relative:char;mso-position-vertical-relative:line" coordsize="15541,2178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">
                      <v:shape id="Picture 42" o:spid="_x0000_s1027" type="#_x0000_t75" style="position:absolute;left:333;top:190;width:15208;height:2159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" stroked="t" strokecolor="#3f3151 [1607]" strokeweight=".5pt">
                        <v:imagedata r:id="rId23" o:title=""/>
                        <v:path arrowok="t"/>
                      </v:shape>
                      <v:shape id="Picture 43" o:spid="_x0000_s1028" type="#_x0000_t75" style="position:absolute;width:15208;height:2159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" stroked="t" strokecolor="#3f3151 [1607]" strokeweight=".5pt">
                        <v:imagedata r:id="rId23" o:title=""/>
                        <v:path arrowok="t"/>
                      </v:shape>
                      <w10:anchorlock/>
                    </v:group>
                  </w:pict>
                </mc:Fallback>
              </mc:AlternateContent>
            </w:r>
          </w:p>
        </w:tc>
        <w:tc>
          <w:tcPr>
            <w:tcW w:w="2767" w:type="dxa"/>
            <w:tcBorders>
              <w:top w:val="nil"/>
              <w:bottom w:val="nil"/>
            </w:tcBorders>
            <w:vAlign w:val="center"/>
          </w:tcPr>
          <w:p w14:paraId="23242D3F" w14:textId="660BDA0C" w:rsidR="00D233FA" w:rsidRPr="00FC1013" w:rsidRDefault="0001786A" w:rsidP="00D233FA">
            <w:pPr>
              <w:jc w:val="center"/>
            </w:pPr>
            <w:r>
              <w:rPr>
                <w:noProof/>
              </w:rPr>
              <mc:AlternateContent>
                <mc:Choice Requires="wpg">
                  <w:drawing>
                    <wp:inline distT="0" distB="0" distL="0" distR="0" wp14:anchorId="6FB8E349" wp14:editId="4D23C91A">
                      <wp:extent cx="1552962" cy="2173281"/>
                      <wp:effectExtent l="19050" t="19050" r="28575" b="17780"/>
                      <wp:docPr id="55" name="Group 55"/>
                      <wp:cNvGraphicFramePr/>
                      <a:graphic xmlns:a="http://schemas.openxmlformats.org/drawingml/2006/main">
                        <a:graphicData uri="http://schemas.microsoft.com/office/word/2010/wordprocessingGroup">
                          <wpg:wgp>
                            <wpg:cNvGrpSpPr/>
                            <wpg:grpSpPr>
                              <a:xfrm>
                                <a:off x="0" y="0"/>
                                <a:ext cx="1552962" cy="2173281"/>
                                <a:chOff x="18663" y="-7296"/>
                                <a:chExt cx="1552962" cy="2173281"/>
                              </a:xfrm>
                            </wpg:grpSpPr>
                            <pic:pic xmlns:pic="http://schemas.openxmlformats.org/drawingml/2006/picture">
                              <pic:nvPicPr>
                                <pic:cNvPr id="53" name="Picture 53"/>
                                <pic:cNvPicPr>
                                  <a:picLocks noChangeAspect="1"/>
                                </pic:cNvPicPr>
                              </pic:nvPicPr>
                              <pic:blipFill>
                                <a:blip r:embed="rId24" cstate="print">
                                  <a:extLst>
                                    <a:ext uri="{28A0092B-C50C-407E-A947-70E740481C1C}">
                                      <a14:useLocalDpi xmlns:a14="http://schemas.microsoft.com/office/drawing/2010/main" val="0"/>
                                    </a:ext>
                                  </a:extLst>
                                </a:blip>
                                <a:stretch>
                                  <a:fillRect/>
                                </a:stretch>
                              </pic:blipFill>
                              <pic:spPr>
                                <a:xfrm>
                                  <a:off x="50800" y="6350"/>
                                  <a:ext cx="1520825" cy="2159635"/>
                                </a:xfrm>
                                <a:prstGeom prst="rect">
                                  <a:avLst/>
                                </a:prstGeom>
                                <a:ln w="6350">
                                  <a:solidFill>
                                    <a:schemeClr val="accent4">
                                      <a:lumMod val="50000"/>
                                    </a:schemeClr>
                                  </a:solidFill>
                                </a:ln>
                              </pic:spPr>
                            </pic:pic>
                            <pic:pic xmlns:pic="http://schemas.openxmlformats.org/drawingml/2006/picture">
                              <pic:nvPicPr>
                                <pic:cNvPr id="54" name="Picture 54"/>
                                <pic:cNvPicPr>
                                  <a:picLocks noChangeAspect="1"/>
                                </pic:cNvPicPr>
                              </pic:nvPicPr>
                              <pic:blipFill>
                                <a:blip r:embed="rId24" cstate="print">
                                  <a:extLst>
                                    <a:ext uri="{28A0092B-C50C-407E-A947-70E740481C1C}">
                                      <a14:useLocalDpi xmlns:a14="http://schemas.microsoft.com/office/drawing/2010/main" val="0"/>
                                    </a:ext>
                                  </a:extLst>
                                </a:blip>
                                <a:stretch>
                                  <a:fillRect/>
                                </a:stretch>
                              </pic:blipFill>
                              <pic:spPr>
                                <a:xfrm>
                                  <a:off x="18663" y="-7296"/>
                                  <a:ext cx="1520825" cy="2159635"/>
                                </a:xfrm>
                                <a:prstGeom prst="rect">
                                  <a:avLst/>
                                </a:prstGeom>
                                <a:ln w="6350">
                                  <a:solidFill>
                                    <a:schemeClr val="accent4">
                                      <a:lumMod val="50000"/>
                                    </a:schemeClr>
                                  </a:solidFill>
                                </a:ln>
                              </pic:spPr>
                            </pic:pic>
                          </wpg:wgp>
                        </a:graphicData>
                      </a:graphic>
                    </wp:inline>
                  </w:drawing>
                </mc:Choice>
                <mc:Fallback>
                  <w:pict>
                    <v:group w14:anchorId="720DEE52" id="Group 55" o:spid="_x0000_s1026" style="width:122.3pt;height:171.1pt;mso-position-horizontal-relative:char;mso-position-vertical-relative:line" coordorigin="186,-72" coordsize="15529,217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">
                      <v:shape id="Picture 53" o:spid="_x0000_s1027" type="#_x0000_t75" style="position:absolute;left:508;top:63;width:15208;height:2159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" stroked="t" strokecolor="#3f3151 [1607]" strokeweight=".5pt">
                        <v:imagedata r:id="rId25" o:title=""/>
                        <v:path arrowok="t"/>
                      </v:shape>
                      <v:shape id="Picture 54" o:spid="_x0000_s1028" type="#_x0000_t75" style="position:absolute;left:186;top:-72;width:15208;height:2159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" stroked="t" strokecolor="#3f3151 [1607]" strokeweight=".5pt">
                        <v:imagedata r:id="rId25" o:title=""/>
                        <v:path arrowok="t"/>
                      </v:shape>
                      <w10:anchorlock/>
                    </v:group>
                  </w:pict>
                </mc:Fallback>
              </mc:AlternateContent>
            </w:r>
          </w:p>
        </w:tc>
      </w:tr>
      <w:tr w:rsidR="006B3207" w:rsidRPr="00C36563" w14:paraId="1B2FA867" w14:textId="77777777" w:rsidTr="00D233FA">
        <w:trPr>
          <w:trHeight w:hRule="exact" w:val="454"/>
        </w:trPr>
        <w:tc>
          <w:tcPr>
            <w:tcW w:w="2767" w:type="dxa"/>
            <w:tcBorders>
              <w:top w:val="nil"/>
              <w:bottom w:val="single" w:sz="4" w:space="0" w:color="auto"/>
            </w:tcBorders>
            <w:shd w:val="clear" w:color="auto" w:fill="E5DFEC" w:themeFill="accent4" w:themeFillTint="33"/>
            <w:vAlign w:val="center"/>
          </w:tcPr>
          <w:p w14:paraId="1C6E7B54" w14:textId="76AED2FE" w:rsidR="00D233FA" w:rsidRPr="00C36563" w:rsidRDefault="00D233FA" w:rsidP="00D233FA">
            <w:pPr>
              <w:spacing w:after="200" w:line="276" w:lineRule="auto"/>
              <w:jc w:val="center"/>
            </w:pPr>
            <w:r>
              <w:t>Simple multiple choice</w:t>
            </w:r>
          </w:p>
        </w:tc>
        <w:tc>
          <w:tcPr>
            <w:tcW w:w="2764" w:type="dxa"/>
            <w:tcBorders>
              <w:top w:val="nil"/>
              <w:bottom w:val="single" w:sz="4" w:space="0" w:color="auto"/>
            </w:tcBorders>
            <w:shd w:val="clear" w:color="auto" w:fill="E5DFEC" w:themeFill="accent4" w:themeFillTint="33"/>
          </w:tcPr>
          <w:p w14:paraId="557E091A" w14:textId="6919FE14" w:rsidR="00D233FA" w:rsidRPr="00C36563" w:rsidRDefault="00D233FA" w:rsidP="00D233FA">
            <w:pPr>
              <w:spacing w:after="200" w:line="276" w:lineRule="auto"/>
              <w:jc w:val="center"/>
            </w:pPr>
            <w:r w:rsidRPr="00C36563">
              <w:t>Simple multiple choice</w:t>
            </w:r>
          </w:p>
        </w:tc>
        <w:tc>
          <w:tcPr>
            <w:tcW w:w="2886" w:type="dxa"/>
            <w:tcBorders>
              <w:top w:val="nil"/>
              <w:bottom w:val="single" w:sz="4" w:space="0" w:color="auto"/>
            </w:tcBorders>
            <w:shd w:val="clear" w:color="auto" w:fill="B2A1C7" w:themeFill="accent4" w:themeFillTint="99"/>
          </w:tcPr>
          <w:p w14:paraId="5F2FFE23" w14:textId="30D6A1CE" w:rsidR="00D233FA" w:rsidRPr="00C36563" w:rsidRDefault="00D233FA" w:rsidP="00D233FA">
            <w:pPr>
              <w:jc w:val="center"/>
            </w:pPr>
            <w:r w:rsidRPr="00C36563">
              <w:t>Talking heads</w:t>
            </w:r>
          </w:p>
        </w:tc>
        <w:tc>
          <w:tcPr>
            <w:tcW w:w="2764" w:type="dxa"/>
            <w:tcBorders>
              <w:top w:val="nil"/>
              <w:bottom w:val="single" w:sz="4" w:space="0" w:color="auto"/>
            </w:tcBorders>
            <w:shd w:val="clear" w:color="auto" w:fill="B2A1C7" w:themeFill="accent4" w:themeFillTint="99"/>
          </w:tcPr>
          <w:p w14:paraId="4F3580CC" w14:textId="289FA82F" w:rsidR="00D233FA" w:rsidRPr="00C36563" w:rsidRDefault="00D233FA" w:rsidP="00D233FA">
            <w:pPr>
              <w:spacing w:line="276" w:lineRule="auto"/>
              <w:jc w:val="center"/>
            </w:pPr>
            <w:r>
              <w:t>Focused CLOZE</w:t>
            </w:r>
          </w:p>
        </w:tc>
        <w:tc>
          <w:tcPr>
            <w:tcW w:w="2767" w:type="dxa"/>
            <w:tcBorders>
              <w:top w:val="nil"/>
              <w:bottom w:val="single" w:sz="4" w:space="0" w:color="auto"/>
            </w:tcBorders>
            <w:shd w:val="clear" w:color="auto" w:fill="B2A1C7" w:themeFill="accent4" w:themeFillTint="99"/>
          </w:tcPr>
          <w:p w14:paraId="529AE428" w14:textId="2F654FBA" w:rsidR="00D233FA" w:rsidRPr="00C36563" w:rsidRDefault="00D233FA" w:rsidP="00D233FA">
            <w:pPr>
              <w:spacing w:after="200" w:line="216" w:lineRule="auto"/>
              <w:jc w:val="center"/>
            </w:pPr>
            <w:r w:rsidRPr="00AA7318">
              <w:rPr>
                <w:sz w:val="20"/>
                <w:szCs w:val="18"/>
              </w:rPr>
              <w:t>Application and practice - calculations</w:t>
            </w:r>
          </w:p>
        </w:tc>
      </w:tr>
    </w:tbl>
    <w:p w14:paraId="7E5A8955" w14:textId="77777777" w:rsidR="00AA7318" w:rsidRDefault="00AA7318" w:rsidP="00761D32">
      <w:pPr>
        <w:spacing w:after="200" w:line="276" w:lineRule="auto"/>
      </w:pPr>
    </w:p>
    <w:tbl>
      <w:tblPr>
        <w:tblStyle w:val="TableGrid"/>
        <w:tblW w:w="0" w:type="auto"/>
        <w:tblLook w:val="04A0" w:firstRow="1" w:lastRow="0" w:firstColumn="1" w:lastColumn="0" w:noHBand="0" w:noVBand="1"/>
      </w:tblPr>
      <w:tblGrid>
        <w:gridCol w:w="2765"/>
        <w:gridCol w:w="2795"/>
        <w:gridCol w:w="2796"/>
        <w:gridCol w:w="2796"/>
        <w:gridCol w:w="2796"/>
      </w:tblGrid>
      <w:tr w:rsidR="00D233FA" w14:paraId="668A5E92" w14:textId="77777777" w:rsidTr="00D233FA">
        <w:trPr>
          <w:trHeight w:hRule="exact" w:val="340"/>
        </w:trPr>
        <w:tc>
          <w:tcPr>
            <w:tcW w:w="2765" w:type="dxa"/>
            <w:tcBorders>
              <w:top w:val="single" w:sz="4" w:space="0" w:color="auto"/>
              <w:bottom w:val="nil"/>
            </w:tcBorders>
            <w:shd w:val="clear" w:color="auto" w:fill="B2A1C7" w:themeFill="accent4" w:themeFillTint="99"/>
            <w:vAlign w:val="center"/>
          </w:tcPr>
          <w:p w14:paraId="0F122B12" w14:textId="26455B08" w:rsidR="00D233FA" w:rsidRPr="008B08CA" w:rsidRDefault="00D233FA" w:rsidP="00D233FA">
            <w:pPr>
              <w:spacing w:after="200" w:line="276" w:lineRule="auto"/>
              <w:jc w:val="center"/>
              <w:rPr>
                <w:b/>
                <w:bCs/>
              </w:rPr>
            </w:pPr>
            <w:r w:rsidRPr="00EE054F">
              <w:rPr>
                <w:rFonts w:cstheme="minorHAnsi"/>
                <w:b/>
                <w:bCs/>
              </w:rPr>
              <w:lastRenderedPageBreak/>
              <w:t>Which way now?</w:t>
            </w:r>
          </w:p>
        </w:tc>
        <w:tc>
          <w:tcPr>
            <w:tcW w:w="2795" w:type="dxa"/>
            <w:tcBorders>
              <w:top w:val="single" w:sz="4" w:space="0" w:color="auto"/>
              <w:bottom w:val="nil"/>
            </w:tcBorders>
            <w:shd w:val="clear" w:color="auto" w:fill="B2A1C7" w:themeFill="accent4" w:themeFillTint="99"/>
            <w:vAlign w:val="center"/>
          </w:tcPr>
          <w:p w14:paraId="470B11AE" w14:textId="4E9A286E" w:rsidR="00D233FA" w:rsidRPr="00D233FA" w:rsidRDefault="00D233FA" w:rsidP="00D233FA">
            <w:pPr>
              <w:spacing w:line="276" w:lineRule="auto"/>
              <w:jc w:val="center"/>
              <w:rPr>
                <w:b/>
                <w:bCs/>
                <w:sz w:val="17"/>
                <w:szCs w:val="17"/>
              </w:rPr>
            </w:pPr>
            <w:r w:rsidRPr="00D233FA">
              <w:rPr>
                <w:b/>
                <w:bCs/>
                <w:sz w:val="17"/>
                <w:szCs w:val="17"/>
              </w:rPr>
              <w:t>Calculating with steady acceleration</w:t>
            </w:r>
          </w:p>
        </w:tc>
        <w:tc>
          <w:tcPr>
            <w:tcW w:w="2796" w:type="dxa"/>
            <w:tcBorders>
              <w:top w:val="nil"/>
              <w:bottom w:val="nil"/>
              <w:right w:val="nil"/>
            </w:tcBorders>
            <w:shd w:val="clear" w:color="auto" w:fill="auto"/>
            <w:vAlign w:val="center"/>
          </w:tcPr>
          <w:p w14:paraId="0EB21D46" w14:textId="4755634B" w:rsidR="00D233FA" w:rsidRPr="008B08CA" w:rsidRDefault="00D233FA" w:rsidP="00D233FA">
            <w:pPr>
              <w:jc w:val="center"/>
              <w:rPr>
                <w:b/>
                <w:bCs/>
                <w:sz w:val="20"/>
                <w:szCs w:val="20"/>
              </w:rPr>
            </w:pPr>
          </w:p>
        </w:tc>
        <w:tc>
          <w:tcPr>
            <w:tcW w:w="2796" w:type="dxa"/>
            <w:tcBorders>
              <w:top w:val="nil"/>
              <w:left w:val="nil"/>
              <w:bottom w:val="nil"/>
              <w:right w:val="nil"/>
            </w:tcBorders>
            <w:shd w:val="clear" w:color="auto" w:fill="auto"/>
          </w:tcPr>
          <w:p w14:paraId="6219D0D5" w14:textId="2A010863" w:rsidR="00D233FA" w:rsidRPr="00EE054F" w:rsidRDefault="00D233FA" w:rsidP="00D233FA">
            <w:pPr>
              <w:spacing w:line="276" w:lineRule="auto"/>
              <w:jc w:val="center"/>
              <w:rPr>
                <w:b/>
                <w:bCs/>
              </w:rPr>
            </w:pPr>
          </w:p>
        </w:tc>
        <w:tc>
          <w:tcPr>
            <w:tcW w:w="2796" w:type="dxa"/>
            <w:tcBorders>
              <w:top w:val="nil"/>
              <w:left w:val="nil"/>
              <w:bottom w:val="nil"/>
              <w:right w:val="nil"/>
            </w:tcBorders>
            <w:shd w:val="clear" w:color="auto" w:fill="auto"/>
            <w:vAlign w:val="center"/>
          </w:tcPr>
          <w:p w14:paraId="136D6362" w14:textId="2705F126" w:rsidR="00D233FA" w:rsidRPr="008B08CA" w:rsidRDefault="00D233FA" w:rsidP="00D233FA">
            <w:pPr>
              <w:spacing w:line="276" w:lineRule="auto"/>
              <w:jc w:val="center"/>
              <w:rPr>
                <w:b/>
                <w:bCs/>
              </w:rPr>
            </w:pPr>
          </w:p>
        </w:tc>
      </w:tr>
      <w:tr w:rsidR="00D233FA" w14:paraId="2DC71D78" w14:textId="77777777" w:rsidTr="00D233FA">
        <w:trPr>
          <w:trHeight w:hRule="exact" w:val="3515"/>
        </w:trPr>
        <w:tc>
          <w:tcPr>
            <w:tcW w:w="2765" w:type="dxa"/>
            <w:tcBorders>
              <w:top w:val="nil"/>
              <w:bottom w:val="nil"/>
            </w:tcBorders>
            <w:shd w:val="clear" w:color="auto" w:fill="auto"/>
            <w:vAlign w:val="center"/>
          </w:tcPr>
          <w:p w14:paraId="655AFB2D" w14:textId="66C60C04" w:rsidR="00D233FA" w:rsidRPr="00FC1013" w:rsidRDefault="00CE7459" w:rsidP="00D233FA">
            <w:pPr>
              <w:spacing w:after="200" w:line="276" w:lineRule="auto"/>
              <w:jc w:val="center"/>
            </w:pPr>
            <w:r>
              <w:rPr>
                <w:noProof/>
              </w:rPr>
              <mc:AlternateContent>
                <mc:Choice Requires="wpg">
                  <w:drawing>
                    <wp:inline distT="0" distB="0" distL="0" distR="0" wp14:anchorId="56C7DA3B" wp14:editId="70E6DA29">
                      <wp:extent cx="1553426" cy="2185514"/>
                      <wp:effectExtent l="19050" t="19050" r="27940" b="24765"/>
                      <wp:docPr id="58" name="Group 58"/>
                      <wp:cNvGraphicFramePr/>
                      <a:graphic xmlns:a="http://schemas.openxmlformats.org/drawingml/2006/main">
                        <a:graphicData uri="http://schemas.microsoft.com/office/word/2010/wordprocessingGroup">
                          <wpg:wgp>
                            <wpg:cNvGrpSpPr/>
                            <wpg:grpSpPr>
                              <a:xfrm>
                                <a:off x="0" y="0"/>
                                <a:ext cx="1553426" cy="2185514"/>
                                <a:chOff x="0" y="0"/>
                                <a:chExt cx="1553426" cy="2185514"/>
                              </a:xfrm>
                            </wpg:grpSpPr>
                            <pic:pic xmlns:pic="http://schemas.openxmlformats.org/drawingml/2006/picture">
                              <pic:nvPicPr>
                                <pic:cNvPr id="56" name="Picture 56"/>
                                <pic:cNvPicPr>
                                  <a:picLocks noChangeAspect="1"/>
                                </pic:cNvPicPr>
                              </pic:nvPicPr>
                              <pic:blipFill>
                                <a:blip r:embed="rId26" cstate="print">
                                  <a:extLst>
                                    <a:ext uri="{28A0092B-C50C-407E-A947-70E740481C1C}">
                                      <a14:useLocalDpi xmlns:a14="http://schemas.microsoft.com/office/drawing/2010/main" val="0"/>
                                    </a:ext>
                                  </a:extLst>
                                </a:blip>
                                <a:stretch>
                                  <a:fillRect/>
                                </a:stretch>
                              </pic:blipFill>
                              <pic:spPr>
                                <a:xfrm>
                                  <a:off x="34506" y="25879"/>
                                  <a:ext cx="1518920" cy="2159635"/>
                                </a:xfrm>
                                <a:prstGeom prst="rect">
                                  <a:avLst/>
                                </a:prstGeom>
                                <a:ln w="6350">
                                  <a:solidFill>
                                    <a:schemeClr val="accent4">
                                      <a:lumMod val="50000"/>
                                    </a:schemeClr>
                                  </a:solidFill>
                                </a:ln>
                              </pic:spPr>
                            </pic:pic>
                            <pic:pic xmlns:pic="http://schemas.openxmlformats.org/drawingml/2006/picture">
                              <pic:nvPicPr>
                                <pic:cNvPr id="57" name="Picture 57"/>
                                <pic:cNvPicPr>
                                  <a:picLocks noChangeAspect="1"/>
                                </pic:cNvPicPr>
                              </pic:nvPicPr>
                              <pic:blipFill>
                                <a:blip r:embed="rId26" cstate="print">
                                  <a:extLst>
                                    <a:ext uri="{28A0092B-C50C-407E-A947-70E740481C1C}">
                                      <a14:useLocalDpi xmlns:a14="http://schemas.microsoft.com/office/drawing/2010/main" val="0"/>
                                    </a:ext>
                                  </a:extLst>
                                </a:blip>
                                <a:stretch>
                                  <a:fillRect/>
                                </a:stretch>
                              </pic:blipFill>
                              <pic:spPr>
                                <a:xfrm>
                                  <a:off x="0" y="0"/>
                                  <a:ext cx="1518920" cy="2159635"/>
                                </a:xfrm>
                                <a:prstGeom prst="rect">
                                  <a:avLst/>
                                </a:prstGeom>
                                <a:ln w="6350">
                                  <a:solidFill>
                                    <a:schemeClr val="accent4">
                                      <a:lumMod val="50000"/>
                                    </a:schemeClr>
                                  </a:solidFill>
                                </a:ln>
                              </pic:spPr>
                            </pic:pic>
                          </wpg:wgp>
                        </a:graphicData>
                      </a:graphic>
                    </wp:inline>
                  </w:drawing>
                </mc:Choice>
                <mc:Fallback>
                  <w:pict>
                    <v:group w14:anchorId="301DA4E9" id="Group 58" o:spid="_x0000_s1026" style="width:122.3pt;height:172.1pt;mso-position-horizontal-relative:char;mso-position-vertical-relative:line" coordsize="15534,2185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">
                      <v:shape id="Picture 56" o:spid="_x0000_s1027" type="#_x0000_t75" style="position:absolute;left:345;top:258;width:15189;height:2159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" stroked="t" strokecolor="#3f3151 [1607]" strokeweight=".5pt">
                        <v:imagedata r:id="rId27" o:title=""/>
                        <v:path arrowok="t"/>
                      </v:shape>
                      <v:shape id="Picture 57" o:spid="_x0000_s1028" type="#_x0000_t75" style="position:absolute;width:15189;height:2159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" stroked="t" strokecolor="#3f3151 [1607]" strokeweight=".5pt">
                        <v:imagedata r:id="rId27" o:title=""/>
                        <v:path arrowok="t"/>
                      </v:shape>
                      <w10:anchorlock/>
                    </v:group>
                  </w:pict>
                </mc:Fallback>
              </mc:AlternateContent>
            </w:r>
          </w:p>
        </w:tc>
        <w:tc>
          <w:tcPr>
            <w:tcW w:w="2795" w:type="dxa"/>
            <w:tcBorders>
              <w:top w:val="nil"/>
              <w:bottom w:val="nil"/>
            </w:tcBorders>
            <w:shd w:val="clear" w:color="auto" w:fill="auto"/>
            <w:vAlign w:val="center"/>
          </w:tcPr>
          <w:p w14:paraId="6E62DC04" w14:textId="6FE8E33C" w:rsidR="00D233FA" w:rsidRPr="00FC1013" w:rsidRDefault="00B5665F" w:rsidP="00D233FA">
            <w:pPr>
              <w:spacing w:after="200" w:line="276" w:lineRule="auto"/>
              <w:jc w:val="center"/>
            </w:pPr>
            <w:r>
              <w:rPr>
                <w:noProof/>
              </w:rPr>
              <mc:AlternateContent>
                <mc:Choice Requires="wpg">
                  <w:drawing>
                    <wp:inline distT="0" distB="0" distL="0" distR="0" wp14:anchorId="54626BDB" wp14:editId="29F15F45">
                      <wp:extent cx="1584325" cy="2207260"/>
                      <wp:effectExtent l="19050" t="19050" r="15875" b="21590"/>
                      <wp:docPr id="63" name="Group 63"/>
                      <wp:cNvGraphicFramePr/>
                      <a:graphic xmlns:a="http://schemas.openxmlformats.org/drawingml/2006/main">
                        <a:graphicData uri="http://schemas.microsoft.com/office/word/2010/wordprocessingGroup">
                          <wpg:wgp>
                            <wpg:cNvGrpSpPr/>
                            <wpg:grpSpPr>
                              <a:xfrm>
                                <a:off x="0" y="0"/>
                                <a:ext cx="1584325" cy="2207260"/>
                                <a:chOff x="0" y="0"/>
                                <a:chExt cx="1584325" cy="2207260"/>
                              </a:xfrm>
                            </wpg:grpSpPr>
                            <pic:pic xmlns:pic="http://schemas.openxmlformats.org/drawingml/2006/picture">
                              <pic:nvPicPr>
                                <pic:cNvPr id="60" name="Picture 60"/>
                                <pic:cNvPicPr>
                                  <a:picLocks noChangeAspect="1"/>
                                </pic:cNvPicPr>
                              </pic:nvPicPr>
                              <pic:blipFill>
                                <a:blip r:embed="rId28" cstate="print">
                                  <a:extLst>
                                    <a:ext uri="{28A0092B-C50C-407E-A947-70E740481C1C}">
                                      <a14:useLocalDpi xmlns:a14="http://schemas.microsoft.com/office/drawing/2010/main" val="0"/>
                                    </a:ext>
                                  </a:extLst>
                                </a:blip>
                                <a:stretch>
                                  <a:fillRect/>
                                </a:stretch>
                              </pic:blipFill>
                              <pic:spPr>
                                <a:xfrm>
                                  <a:off x="57150" y="47625"/>
                                  <a:ext cx="1527175" cy="2159635"/>
                                </a:xfrm>
                                <a:prstGeom prst="rect">
                                  <a:avLst/>
                                </a:prstGeom>
                                <a:ln w="6350">
                                  <a:solidFill>
                                    <a:schemeClr val="accent4">
                                      <a:lumMod val="50000"/>
                                    </a:schemeClr>
                                  </a:solidFill>
                                </a:ln>
                              </pic:spPr>
                            </pic:pic>
                            <pic:pic xmlns:pic="http://schemas.openxmlformats.org/drawingml/2006/picture">
                              <pic:nvPicPr>
                                <pic:cNvPr id="61" name="Picture 61"/>
                                <pic:cNvPicPr>
                                  <a:picLocks noChangeAspect="1"/>
                                </pic:cNvPicPr>
                              </pic:nvPicPr>
                              <pic:blipFill>
                                <a:blip r:embed="rId28" cstate="print">
                                  <a:extLst>
                                    <a:ext uri="{28A0092B-C50C-407E-A947-70E740481C1C}">
                                      <a14:useLocalDpi xmlns:a14="http://schemas.microsoft.com/office/drawing/2010/main" val="0"/>
                                    </a:ext>
                                  </a:extLst>
                                </a:blip>
                                <a:stretch>
                                  <a:fillRect/>
                                </a:stretch>
                              </pic:blipFill>
                              <pic:spPr>
                                <a:xfrm>
                                  <a:off x="28575" y="23813"/>
                                  <a:ext cx="1527175" cy="2159635"/>
                                </a:xfrm>
                                <a:prstGeom prst="rect">
                                  <a:avLst/>
                                </a:prstGeom>
                                <a:ln w="6350">
                                  <a:solidFill>
                                    <a:schemeClr val="accent4">
                                      <a:lumMod val="50000"/>
                                    </a:schemeClr>
                                  </a:solidFill>
                                </a:ln>
                              </pic:spPr>
                            </pic:pic>
                            <pic:pic xmlns:pic="http://schemas.openxmlformats.org/drawingml/2006/picture">
                              <pic:nvPicPr>
                                <pic:cNvPr id="62" name="Picture 62"/>
                                <pic:cNvPicPr>
                                  <a:picLocks noChangeAspect="1"/>
                                </pic:cNvPicPr>
                              </pic:nvPicPr>
                              <pic:blipFill>
                                <a:blip r:embed="rId28" cstate="print">
                                  <a:extLst>
                                    <a:ext uri="{28A0092B-C50C-407E-A947-70E740481C1C}">
                                      <a14:useLocalDpi xmlns:a14="http://schemas.microsoft.com/office/drawing/2010/main" val="0"/>
                                    </a:ext>
                                  </a:extLst>
                                </a:blip>
                                <a:stretch>
                                  <a:fillRect/>
                                </a:stretch>
                              </pic:blipFill>
                              <pic:spPr>
                                <a:xfrm>
                                  <a:off x="0" y="0"/>
                                  <a:ext cx="1527175" cy="2159635"/>
                                </a:xfrm>
                                <a:prstGeom prst="rect">
                                  <a:avLst/>
                                </a:prstGeom>
                                <a:ln w="6350">
                                  <a:solidFill>
                                    <a:schemeClr val="accent4">
                                      <a:lumMod val="50000"/>
                                    </a:schemeClr>
                                  </a:solidFill>
                                </a:ln>
                              </pic:spPr>
                            </pic:pic>
                          </wpg:wgp>
                        </a:graphicData>
                      </a:graphic>
                    </wp:inline>
                  </w:drawing>
                </mc:Choice>
                <mc:Fallback>
                  <w:pict>
                    <v:group w14:anchorId="693FC9C2" id="Group 63" o:spid="_x0000_s1026" style="width:124.75pt;height:173.8pt;mso-position-horizontal-relative:char;mso-position-vertical-relative:line" coordsize="15843,2207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">
                      <v:shape id="Picture 60" o:spid="_x0000_s1027" type="#_x0000_t75" style="position:absolute;left:571;top:476;width:15272;height:2159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" stroked="t" strokecolor="#3f3151 [1607]" strokeweight=".5pt">
                        <v:imagedata r:id="rId29" o:title=""/>
                        <v:path arrowok="t"/>
                      </v:shape>
                      <v:shape id="Picture 61" o:spid="_x0000_s1028" type="#_x0000_t75" style="position:absolute;left:285;top:238;width:15272;height:2159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" stroked="t" strokecolor="#3f3151 [1607]" strokeweight=".5pt">
                        <v:imagedata r:id="rId29" o:title=""/>
                        <v:path arrowok="t"/>
                      </v:shape>
                      <v:shape id="Picture 62" o:spid="_x0000_s1029" type="#_x0000_t75" style="position:absolute;width:15271;height:2159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" stroked="t" strokecolor="#3f3151 [1607]" strokeweight=".5pt">
                        <v:imagedata r:id="rId29" o:title=""/>
                        <v:path arrowok="t"/>
                      </v:shape>
                      <w10:anchorlock/>
                    </v:group>
                  </w:pict>
                </mc:Fallback>
              </mc:AlternateContent>
            </w:r>
          </w:p>
        </w:tc>
        <w:tc>
          <w:tcPr>
            <w:tcW w:w="2796" w:type="dxa"/>
            <w:tcBorders>
              <w:top w:val="nil"/>
              <w:bottom w:val="nil"/>
              <w:right w:val="nil"/>
            </w:tcBorders>
            <w:shd w:val="clear" w:color="auto" w:fill="auto"/>
            <w:vAlign w:val="center"/>
          </w:tcPr>
          <w:p w14:paraId="619F6A28" w14:textId="4970D7BC" w:rsidR="00D233FA" w:rsidRPr="008203CD" w:rsidRDefault="00D233FA" w:rsidP="00D233FA">
            <w:pPr>
              <w:jc w:val="center"/>
              <w:rPr>
                <w:sz w:val="20"/>
                <w:szCs w:val="20"/>
              </w:rPr>
            </w:pPr>
          </w:p>
        </w:tc>
        <w:tc>
          <w:tcPr>
            <w:tcW w:w="2796" w:type="dxa"/>
            <w:tcBorders>
              <w:top w:val="nil"/>
              <w:left w:val="nil"/>
              <w:bottom w:val="nil"/>
              <w:right w:val="nil"/>
            </w:tcBorders>
            <w:shd w:val="clear" w:color="auto" w:fill="auto"/>
          </w:tcPr>
          <w:p w14:paraId="3BB85F2B" w14:textId="658DB416" w:rsidR="00D233FA" w:rsidRPr="00FC1013" w:rsidRDefault="00D233FA" w:rsidP="00D233FA">
            <w:pPr>
              <w:spacing w:line="276" w:lineRule="auto"/>
              <w:jc w:val="center"/>
            </w:pPr>
          </w:p>
        </w:tc>
        <w:tc>
          <w:tcPr>
            <w:tcW w:w="2796" w:type="dxa"/>
            <w:tcBorders>
              <w:top w:val="nil"/>
              <w:left w:val="nil"/>
              <w:bottom w:val="nil"/>
              <w:right w:val="nil"/>
            </w:tcBorders>
            <w:shd w:val="clear" w:color="auto" w:fill="auto"/>
            <w:vAlign w:val="center"/>
          </w:tcPr>
          <w:p w14:paraId="2B27B7E9" w14:textId="1EEBC682" w:rsidR="00D233FA" w:rsidRPr="00FC1013" w:rsidRDefault="00D233FA" w:rsidP="00D233FA">
            <w:pPr>
              <w:spacing w:line="276" w:lineRule="auto"/>
              <w:jc w:val="center"/>
            </w:pPr>
          </w:p>
        </w:tc>
      </w:tr>
      <w:tr w:rsidR="00D233FA" w14:paraId="0C7C353C" w14:textId="77777777" w:rsidTr="00D233FA">
        <w:trPr>
          <w:trHeight w:hRule="exact" w:val="454"/>
        </w:trPr>
        <w:tc>
          <w:tcPr>
            <w:tcW w:w="2765" w:type="dxa"/>
            <w:tcBorders>
              <w:top w:val="nil"/>
              <w:left w:val="single" w:sz="4" w:space="0" w:color="auto"/>
              <w:bottom w:val="single" w:sz="4" w:space="0" w:color="auto"/>
              <w:right w:val="single" w:sz="4" w:space="0" w:color="auto"/>
            </w:tcBorders>
            <w:shd w:val="clear" w:color="auto" w:fill="B2A1C7" w:themeFill="accent4" w:themeFillTint="99"/>
          </w:tcPr>
          <w:p w14:paraId="4AC2446F" w14:textId="4DC1F9BA" w:rsidR="00D233FA" w:rsidRPr="00FC1013" w:rsidRDefault="00D233FA" w:rsidP="00D233FA">
            <w:pPr>
              <w:spacing w:line="276" w:lineRule="auto"/>
              <w:jc w:val="center"/>
            </w:pPr>
            <w:r w:rsidRPr="001B0B20">
              <w:t>Application and practice</w:t>
            </w:r>
          </w:p>
        </w:tc>
        <w:tc>
          <w:tcPr>
            <w:tcW w:w="2795" w:type="dxa"/>
            <w:tcBorders>
              <w:top w:val="nil"/>
              <w:left w:val="single" w:sz="4" w:space="0" w:color="auto"/>
              <w:bottom w:val="single" w:sz="4" w:space="0" w:color="auto"/>
              <w:right w:val="single" w:sz="4" w:space="0" w:color="auto"/>
            </w:tcBorders>
            <w:shd w:val="clear" w:color="auto" w:fill="B2A1C7" w:themeFill="accent4" w:themeFillTint="99"/>
          </w:tcPr>
          <w:p w14:paraId="19C826E0" w14:textId="496DB77D" w:rsidR="00D233FA" w:rsidRPr="00951658" w:rsidRDefault="00D233FA" w:rsidP="00D233FA">
            <w:pPr>
              <w:spacing w:line="216" w:lineRule="auto"/>
              <w:jc w:val="center"/>
              <w:rPr>
                <w:sz w:val="18"/>
                <w:szCs w:val="18"/>
              </w:rPr>
            </w:pPr>
            <w:r w:rsidRPr="00AA7318">
              <w:rPr>
                <w:sz w:val="20"/>
                <w:szCs w:val="18"/>
              </w:rPr>
              <w:t>Application and practice - calculations</w:t>
            </w:r>
          </w:p>
        </w:tc>
        <w:tc>
          <w:tcPr>
            <w:tcW w:w="2796" w:type="dxa"/>
            <w:tcBorders>
              <w:top w:val="nil"/>
              <w:left w:val="single" w:sz="4" w:space="0" w:color="auto"/>
              <w:bottom w:val="nil"/>
              <w:right w:val="nil"/>
            </w:tcBorders>
            <w:shd w:val="clear" w:color="auto" w:fill="auto"/>
          </w:tcPr>
          <w:p w14:paraId="2E881CF8" w14:textId="31CF1D12" w:rsidR="00D233FA" w:rsidRPr="00951658" w:rsidRDefault="00D233FA" w:rsidP="00D233FA">
            <w:pPr>
              <w:spacing w:line="216" w:lineRule="auto"/>
              <w:jc w:val="center"/>
              <w:rPr>
                <w:sz w:val="18"/>
                <w:szCs w:val="18"/>
              </w:rPr>
            </w:pPr>
          </w:p>
        </w:tc>
        <w:tc>
          <w:tcPr>
            <w:tcW w:w="2796" w:type="dxa"/>
            <w:tcBorders>
              <w:top w:val="nil"/>
              <w:left w:val="nil"/>
              <w:bottom w:val="nil"/>
              <w:right w:val="nil"/>
            </w:tcBorders>
            <w:shd w:val="clear" w:color="auto" w:fill="auto"/>
          </w:tcPr>
          <w:p w14:paraId="36CC1569" w14:textId="424DF527" w:rsidR="00D233FA" w:rsidRPr="00951658" w:rsidRDefault="00D233FA" w:rsidP="00D233FA">
            <w:pPr>
              <w:spacing w:line="216" w:lineRule="auto"/>
              <w:jc w:val="center"/>
              <w:rPr>
                <w:sz w:val="18"/>
                <w:szCs w:val="18"/>
              </w:rPr>
            </w:pPr>
          </w:p>
        </w:tc>
        <w:tc>
          <w:tcPr>
            <w:tcW w:w="2796" w:type="dxa"/>
            <w:tcBorders>
              <w:top w:val="nil"/>
              <w:left w:val="nil"/>
              <w:bottom w:val="nil"/>
              <w:right w:val="nil"/>
            </w:tcBorders>
            <w:shd w:val="clear" w:color="auto" w:fill="auto"/>
          </w:tcPr>
          <w:p w14:paraId="4E5E2347" w14:textId="04AB7FAE" w:rsidR="00D233FA" w:rsidRPr="00FC1013" w:rsidRDefault="00D233FA" w:rsidP="00D233FA">
            <w:pPr>
              <w:spacing w:line="276" w:lineRule="auto"/>
              <w:jc w:val="center"/>
            </w:pPr>
          </w:p>
        </w:tc>
      </w:tr>
      <w:tr w:rsidR="00AA7318" w14:paraId="31A15463" w14:textId="77777777" w:rsidTr="00D233FA">
        <w:trPr>
          <w:gridAfter w:val="3"/>
          <w:wAfter w:w="8388" w:type="dxa"/>
          <w:trHeight w:hRule="exact" w:val="340"/>
        </w:trPr>
        <w:tc>
          <w:tcPr>
            <w:tcW w:w="2765" w:type="dxa"/>
            <w:tcBorders>
              <w:top w:val="single" w:sz="4" w:space="0" w:color="auto"/>
              <w:left w:val="nil"/>
              <w:bottom w:val="nil"/>
              <w:right w:val="nil"/>
            </w:tcBorders>
            <w:shd w:val="clear" w:color="auto" w:fill="auto"/>
            <w:vAlign w:val="center"/>
          </w:tcPr>
          <w:p w14:paraId="1412FB7E" w14:textId="10BE2C65" w:rsidR="00AA7318" w:rsidRPr="00C86515" w:rsidRDefault="00AA7318" w:rsidP="00923869">
            <w:pPr>
              <w:spacing w:after="200" w:line="276" w:lineRule="auto"/>
              <w:jc w:val="center"/>
              <w:rPr>
                <w:b/>
                <w:bCs/>
              </w:rPr>
            </w:pPr>
          </w:p>
        </w:tc>
        <w:tc>
          <w:tcPr>
            <w:tcW w:w="2795" w:type="dxa"/>
            <w:tcBorders>
              <w:top w:val="single" w:sz="4" w:space="0" w:color="auto"/>
              <w:left w:val="nil"/>
              <w:bottom w:val="nil"/>
              <w:right w:val="nil"/>
            </w:tcBorders>
            <w:shd w:val="clear" w:color="auto" w:fill="auto"/>
            <w:vAlign w:val="center"/>
          </w:tcPr>
          <w:p w14:paraId="3746C932" w14:textId="733699FB" w:rsidR="00AA7318" w:rsidRPr="00C86515" w:rsidRDefault="00AA7318" w:rsidP="00923869">
            <w:pPr>
              <w:spacing w:after="200"/>
              <w:jc w:val="center"/>
              <w:rPr>
                <w:b/>
                <w:bCs/>
                <w:sz w:val="18"/>
                <w:szCs w:val="18"/>
              </w:rPr>
            </w:pPr>
          </w:p>
        </w:tc>
      </w:tr>
      <w:tr w:rsidR="00AA7318" w14:paraId="1787CD4E" w14:textId="77777777" w:rsidTr="00D233FA">
        <w:trPr>
          <w:gridAfter w:val="3"/>
          <w:wAfter w:w="8388" w:type="dxa"/>
          <w:trHeight w:hRule="exact" w:val="3515"/>
        </w:trPr>
        <w:tc>
          <w:tcPr>
            <w:tcW w:w="2765" w:type="dxa"/>
            <w:tcBorders>
              <w:top w:val="nil"/>
              <w:left w:val="nil"/>
              <w:bottom w:val="nil"/>
              <w:right w:val="nil"/>
            </w:tcBorders>
            <w:shd w:val="clear" w:color="auto" w:fill="auto"/>
            <w:vAlign w:val="center"/>
          </w:tcPr>
          <w:p w14:paraId="152F2FE9" w14:textId="6C9AA4E0" w:rsidR="00AA7318" w:rsidRDefault="00AA7318" w:rsidP="00923869">
            <w:pPr>
              <w:spacing w:after="200" w:line="276" w:lineRule="auto"/>
              <w:jc w:val="center"/>
            </w:pPr>
          </w:p>
        </w:tc>
        <w:tc>
          <w:tcPr>
            <w:tcW w:w="2795" w:type="dxa"/>
            <w:tcBorders>
              <w:top w:val="nil"/>
              <w:left w:val="nil"/>
              <w:bottom w:val="nil"/>
              <w:right w:val="nil"/>
            </w:tcBorders>
            <w:shd w:val="clear" w:color="auto" w:fill="auto"/>
            <w:vAlign w:val="center"/>
          </w:tcPr>
          <w:p w14:paraId="4E4DBE3B" w14:textId="6A71F28B" w:rsidR="00AA7318" w:rsidRPr="00951658" w:rsidRDefault="00AA7318" w:rsidP="00923869">
            <w:pPr>
              <w:spacing w:after="200"/>
              <w:jc w:val="center"/>
              <w:rPr>
                <w:sz w:val="18"/>
                <w:szCs w:val="18"/>
              </w:rPr>
            </w:pPr>
          </w:p>
        </w:tc>
      </w:tr>
      <w:tr w:rsidR="00AA7318" w:rsidRPr="00AA7318" w14:paraId="73589B94" w14:textId="77777777" w:rsidTr="00D233FA">
        <w:trPr>
          <w:gridAfter w:val="3"/>
          <w:wAfter w:w="8388" w:type="dxa"/>
          <w:trHeight w:hRule="exact" w:val="454"/>
        </w:trPr>
        <w:tc>
          <w:tcPr>
            <w:tcW w:w="2765" w:type="dxa"/>
            <w:tcBorders>
              <w:top w:val="nil"/>
              <w:left w:val="nil"/>
              <w:bottom w:val="nil"/>
              <w:right w:val="nil"/>
            </w:tcBorders>
            <w:shd w:val="clear" w:color="auto" w:fill="auto"/>
          </w:tcPr>
          <w:p w14:paraId="4FDBE414" w14:textId="773BFC38" w:rsidR="00AA7318" w:rsidRPr="00AA7318" w:rsidRDefault="00AA7318" w:rsidP="00923869">
            <w:pPr>
              <w:spacing w:after="200" w:line="276" w:lineRule="auto"/>
              <w:jc w:val="center"/>
              <w:rPr>
                <w:bCs/>
              </w:rPr>
            </w:pPr>
          </w:p>
        </w:tc>
        <w:tc>
          <w:tcPr>
            <w:tcW w:w="2795" w:type="dxa"/>
            <w:tcBorders>
              <w:top w:val="nil"/>
              <w:left w:val="nil"/>
              <w:bottom w:val="nil"/>
              <w:right w:val="nil"/>
            </w:tcBorders>
            <w:shd w:val="clear" w:color="auto" w:fill="auto"/>
          </w:tcPr>
          <w:p w14:paraId="41C9BCB1" w14:textId="6AB9DC0E" w:rsidR="00AA7318" w:rsidRPr="00AA7318" w:rsidRDefault="00AA7318" w:rsidP="00923869">
            <w:pPr>
              <w:spacing w:after="200"/>
              <w:jc w:val="center"/>
              <w:rPr>
                <w:sz w:val="18"/>
                <w:szCs w:val="18"/>
              </w:rPr>
            </w:pPr>
          </w:p>
        </w:tc>
      </w:tr>
    </w:tbl>
    <w:p w14:paraId="0E5C310B" w14:textId="4B866842" w:rsidR="00761D32" w:rsidRDefault="00761D32" w:rsidP="00761D32">
      <w:pPr>
        <w:spacing w:after="200" w:line="276" w:lineRule="auto"/>
      </w:pPr>
      <w:r>
        <w:br w:type="page"/>
      </w:r>
    </w:p>
    <w:p w14:paraId="01D21A43" w14:textId="77777777" w:rsidR="00FB1FF6" w:rsidRPr="00CE7273" w:rsidRDefault="00FB1FF6" w:rsidP="00CE7273">
      <w:pPr>
        <w:spacing w:after="200" w:line="276" w:lineRule="auto"/>
      </w:pPr>
      <w:r w:rsidRPr="0022442F">
        <w:rPr>
          <w:b/>
          <w:color w:val="5F497A" w:themeColor="accent4" w:themeShade="BF"/>
          <w:sz w:val="24"/>
        </w:rPr>
        <w:lastRenderedPageBreak/>
        <w:t>What</w:t>
      </w:r>
      <w:r>
        <w:rPr>
          <w:b/>
          <w:color w:val="5F497A" w:themeColor="accent4" w:themeShade="BF"/>
          <w:sz w:val="24"/>
        </w:rPr>
        <w:t>’s</w:t>
      </w:r>
      <w:r w:rsidRPr="0022442F">
        <w:rPr>
          <w:b/>
          <w:color w:val="5F497A" w:themeColor="accent4" w:themeShade="BF"/>
          <w:sz w:val="24"/>
        </w:rPr>
        <w:t xml:space="preserve"> the science story?</w:t>
      </w:r>
    </w:p>
    <w:p w14:paraId="744636B5" w14:textId="5D67C832" w:rsidR="00B26FAD" w:rsidRDefault="00B26FAD" w:rsidP="00B26FAD">
      <w:pPr>
        <w:spacing w:after="180"/>
      </w:pPr>
      <w:r>
        <w:t>If we want to explain why objects move as they do, we first need to be able to describe motion clearly and accurately.</w:t>
      </w:r>
    </w:p>
    <w:p w14:paraId="71780FA9" w14:textId="118DD2AB" w:rsidR="00272DDE" w:rsidRDefault="00272DDE" w:rsidP="00B26FAD">
      <w:pPr>
        <w:spacing w:after="180"/>
      </w:pPr>
      <w:r>
        <w:t>Objects move in a particular direction.</w:t>
      </w:r>
      <w:r w:rsidR="000A26A4">
        <w:t xml:space="preserve"> </w:t>
      </w:r>
      <w:r w:rsidR="009B2A31">
        <w:t>W</w:t>
      </w:r>
      <w:r>
        <w:t>e therefore need to work with quantities that have both a magnitude and a direction.</w:t>
      </w:r>
      <w:r w:rsidR="000A26A4">
        <w:t xml:space="preserve"> </w:t>
      </w:r>
      <w:r>
        <w:t>These quantities are called vectors.</w:t>
      </w:r>
      <w:r w:rsidR="00823F25">
        <w:t xml:space="preserve"> </w:t>
      </w:r>
      <w:r w:rsidR="00F27B1B">
        <w:t>Examples include displacement and velocity.</w:t>
      </w:r>
      <w:r w:rsidR="000A26A4">
        <w:t xml:space="preserve"> </w:t>
      </w:r>
      <w:r>
        <w:t xml:space="preserve">Quantities that have a magnitude only, like </w:t>
      </w:r>
      <w:r w:rsidR="001E6D7A">
        <w:t xml:space="preserve">distance and </w:t>
      </w:r>
      <w:r>
        <w:t>speed, are called scalar quantities.</w:t>
      </w:r>
    </w:p>
    <w:p w14:paraId="656645CD" w14:textId="543E5750" w:rsidR="00FF016B" w:rsidRDefault="00534E21" w:rsidP="00B26FAD">
      <w:pPr>
        <w:spacing w:after="180"/>
      </w:pPr>
      <w:r>
        <w:t>In everyday language, acceleration often means speeding up.</w:t>
      </w:r>
      <w:r w:rsidR="00823F25">
        <w:t xml:space="preserve"> </w:t>
      </w:r>
      <w:r>
        <w:t>Scientists define acceleration as the rate of change of velocity:</w:t>
      </w:r>
    </w:p>
    <w:p w14:paraId="14D53E61" w14:textId="2B7549A0" w:rsidR="00534E21" w:rsidRPr="00247095" w:rsidRDefault="00534E21" w:rsidP="00B26FAD">
      <w:pPr>
        <w:spacing w:after="180"/>
        <w:rPr>
          <w:rFonts w:eastAsiaTheme="minorEastAsia" w:cstheme="minorHAnsi"/>
        </w:rPr>
      </w:pPr>
      <m:oMathPara>
        <m:oMath>
          <m:r>
            <m:rPr>
              <m:nor/>
            </m:rPr>
            <w:rPr>
              <w:rFonts w:cstheme="minorHAnsi"/>
            </w:rPr>
            <m:t>acceleration</m:t>
          </m:r>
          <m:r>
            <w:rPr>
              <w:rFonts w:ascii="Cambria Math" w:hAnsi="Cambria Math" w:cstheme="minorHAnsi"/>
            </w:rPr>
            <m:t>=</m:t>
          </m:r>
          <m:f>
            <m:fPr>
              <m:ctrlPr>
                <w:rPr>
                  <w:rFonts w:ascii="Cambria Math" w:hAnsi="Cambria Math" w:cstheme="minorHAnsi"/>
                  <w:i/>
                </w:rPr>
              </m:ctrlPr>
            </m:fPr>
            <m:num>
              <m:r>
                <m:rPr>
                  <m:nor/>
                </m:rPr>
                <w:rPr>
                  <w:rFonts w:cstheme="minorHAnsi"/>
                </w:rPr>
                <m:t>change in velocity</m:t>
              </m:r>
              <m:ctrlPr>
                <w:rPr>
                  <w:rFonts w:ascii="Cambria Math" w:hAnsi="Cambria Math" w:cstheme="minorHAnsi"/>
                </w:rPr>
              </m:ctrlPr>
            </m:num>
            <m:den>
              <m:r>
                <m:rPr>
                  <m:nor/>
                </m:rPr>
                <w:rPr>
                  <w:rFonts w:cstheme="minorHAnsi"/>
                </w:rPr>
                <m:t>change in time</m:t>
              </m:r>
            </m:den>
          </m:f>
          <m:r>
            <w:rPr>
              <w:rFonts w:ascii="Cambria Math" w:eastAsiaTheme="minorEastAsia" w:hAnsi="Cambria Math" w:cstheme="minorHAnsi"/>
            </w:rPr>
            <m:t>.</m:t>
          </m:r>
        </m:oMath>
      </m:oMathPara>
    </w:p>
    <w:p w14:paraId="4D963F6A" w14:textId="57141F16" w:rsidR="00246919" w:rsidRDefault="00246919" w:rsidP="00B26FAD">
      <w:pPr>
        <w:spacing w:after="180"/>
      </w:pPr>
      <w:r>
        <w:rPr>
          <w:rFonts w:eastAsiaTheme="minorEastAsia"/>
        </w:rPr>
        <w:t>Vel</w:t>
      </w:r>
      <w:r w:rsidR="007F6D13">
        <w:rPr>
          <w:rFonts w:eastAsiaTheme="minorEastAsia"/>
        </w:rPr>
        <w:t>ocity is a vector, and therefore so is acceleration, as it is a vector divided by a scalar. Because velocity is a vector, it can change in magnitude or direction, or both.</w:t>
      </w:r>
      <w:r w:rsidR="00823F25">
        <w:rPr>
          <w:rFonts w:eastAsiaTheme="minorEastAsia"/>
        </w:rPr>
        <w:t xml:space="preserve"> </w:t>
      </w:r>
      <w:r w:rsidR="007F6D13">
        <w:rPr>
          <w:rFonts w:eastAsiaTheme="minorEastAsia"/>
        </w:rPr>
        <w:t>Therefore, an object accelerates when it speeds up, when it slows down, or when it changes direction.</w:t>
      </w:r>
      <w:r w:rsidR="00823F25">
        <w:rPr>
          <w:rFonts w:eastAsiaTheme="minorEastAsia"/>
        </w:rPr>
        <w:t xml:space="preserve"> </w:t>
      </w:r>
      <w:r w:rsidR="007F6D13">
        <w:rPr>
          <w:rFonts w:eastAsiaTheme="minorEastAsia"/>
        </w:rPr>
        <w:t>This is a much more general definition than the everyday definition of acceleration.</w:t>
      </w:r>
      <w:r w:rsidR="00823F25">
        <w:rPr>
          <w:rFonts w:eastAsiaTheme="minorEastAsia"/>
        </w:rPr>
        <w:t xml:space="preserve"> </w:t>
      </w:r>
      <w:r w:rsidR="00E57251">
        <w:rPr>
          <w:rFonts w:eastAsiaTheme="minorEastAsia"/>
        </w:rPr>
        <w:t>An object may have an acceleration even when the speed remains constant because the direction of the velocity changes.</w:t>
      </w:r>
    </w:p>
    <w:p w14:paraId="5D32081E" w14:textId="302C0592" w:rsidR="0023056D" w:rsidRDefault="00A43CD5" w:rsidP="00B26FAD">
      <w:pPr>
        <w:spacing w:after="180"/>
        <w:rPr>
          <w:rFonts w:eastAsiaTheme="minorEastAsia" w:cstheme="minorHAnsi"/>
        </w:rPr>
      </w:pPr>
      <w:r>
        <w:rPr>
          <w:rFonts w:eastAsiaTheme="minorEastAsia" w:cstheme="minorHAnsi"/>
        </w:rPr>
        <w:t xml:space="preserve">The equation relating acceleration and the rate of change of velocity is </w:t>
      </w:r>
      <w:r w:rsidR="004B236F">
        <w:rPr>
          <w:rFonts w:eastAsiaTheme="minorEastAsia" w:cstheme="minorHAnsi"/>
        </w:rPr>
        <w:t>a relationship between vectors, and both the numerical values and the directions must be the same on both sides of the equation.</w:t>
      </w:r>
      <w:r w:rsidR="000A26A4">
        <w:rPr>
          <w:rFonts w:eastAsiaTheme="minorEastAsia" w:cstheme="minorHAnsi"/>
        </w:rPr>
        <w:t xml:space="preserve"> </w:t>
      </w:r>
      <w:r w:rsidR="00F50376">
        <w:rPr>
          <w:rFonts w:eastAsiaTheme="minorEastAsia" w:cstheme="minorHAnsi"/>
        </w:rPr>
        <w:t>The direction of the acceleration must be the same as the direction of the change in velocity.</w:t>
      </w:r>
      <w:r w:rsidR="00823F25">
        <w:rPr>
          <w:rFonts w:eastAsiaTheme="minorEastAsia" w:cstheme="minorHAnsi"/>
        </w:rPr>
        <w:t xml:space="preserve"> </w:t>
      </w:r>
      <w:r w:rsidR="00F50376">
        <w:rPr>
          <w:rFonts w:eastAsiaTheme="minorEastAsia" w:cstheme="minorHAnsi"/>
        </w:rPr>
        <w:t>However, this does not have to be the same as the direction of the velocity itself.</w:t>
      </w:r>
    </w:p>
    <w:p w14:paraId="1044D7B0" w14:textId="28506EF3" w:rsidR="00AF7872" w:rsidRPr="00AF7872" w:rsidRDefault="00AF7872" w:rsidP="00B26FAD">
      <w:pPr>
        <w:spacing w:after="180"/>
        <w:rPr>
          <w:rFonts w:eastAsiaTheme="minorEastAsia" w:cstheme="minorHAnsi"/>
        </w:rPr>
      </w:pPr>
      <w:r>
        <w:rPr>
          <w:rFonts w:eastAsiaTheme="minorEastAsia" w:cstheme="minorHAnsi"/>
        </w:rPr>
        <w:t>Units in the equation must match, too, and because acceleration tells us by how much the velocity changes in each unit of time, the units of acceleration are those of velocity divided by the unit of time, i.e. (metres/second)/second.</w:t>
      </w:r>
      <w:r w:rsidR="00823F25">
        <w:rPr>
          <w:rFonts w:eastAsiaTheme="minorEastAsia" w:cstheme="minorHAnsi"/>
        </w:rPr>
        <w:t xml:space="preserve"> </w:t>
      </w:r>
      <w:r>
        <w:rPr>
          <w:rFonts w:eastAsiaTheme="minorEastAsia" w:cstheme="minorHAnsi"/>
        </w:rPr>
        <w:t>This is written as metres/second</w:t>
      </w:r>
      <w:r>
        <w:rPr>
          <w:rFonts w:eastAsiaTheme="minorEastAsia" w:cstheme="minorHAnsi"/>
          <w:vertAlign w:val="superscript"/>
        </w:rPr>
        <w:t>2</w:t>
      </w:r>
      <w:r>
        <w:rPr>
          <w:rFonts w:eastAsiaTheme="minorEastAsia" w:cstheme="minorHAnsi"/>
        </w:rPr>
        <w:t xml:space="preserve"> (m/s</w:t>
      </w:r>
      <w:r>
        <w:rPr>
          <w:rFonts w:eastAsiaTheme="minorEastAsia" w:cstheme="minorHAnsi"/>
          <w:vertAlign w:val="superscript"/>
        </w:rPr>
        <w:t>2</w:t>
      </w:r>
      <w:r>
        <w:rPr>
          <w:rFonts w:eastAsiaTheme="minorEastAsia" w:cstheme="minorHAnsi"/>
        </w:rPr>
        <w:t>).</w:t>
      </w:r>
    </w:p>
    <w:p w14:paraId="6CE1ED7F" w14:textId="77777777" w:rsidR="00067F0A" w:rsidRPr="00862126" w:rsidRDefault="00067F0A" w:rsidP="00067F0A">
      <w:pPr>
        <w:spacing w:before="360" w:after="180"/>
        <w:rPr>
          <w:b/>
          <w:color w:val="5F497A"/>
          <w:sz w:val="24"/>
        </w:rPr>
      </w:pPr>
      <w:r w:rsidRPr="00862126">
        <w:rPr>
          <w:b/>
          <w:color w:val="5F497A"/>
          <w:sz w:val="24"/>
        </w:rPr>
        <w:t>Earlier development of understanding (BEST 11-14)</w:t>
      </w:r>
    </w:p>
    <w:p w14:paraId="3FB72D7B" w14:textId="0ECFAB7F" w:rsidR="00067F0A" w:rsidRDefault="00067F0A" w:rsidP="00067F0A">
      <w:pPr>
        <w:spacing w:after="180"/>
      </w:pPr>
      <w:r>
        <w:t xml:space="preserve">When applying their </w:t>
      </w:r>
      <w:r w:rsidRPr="00AD20A5">
        <w:t xml:space="preserve">understanding to novel situations, students of all ages often revert to earlier misunderstandings. Before moving forward it is worthwhile using diagnostic questions from earlier topics to check that students do not have any persistent </w:t>
      </w:r>
      <w:r>
        <w:t>misunderstandings that can form barriers to</w:t>
      </w:r>
      <w:r w:rsidRPr="00AD20A5">
        <w:t xml:space="preserve"> learning. Time spent consolidating the scientific understanding of earlier key concepts </w:t>
      </w:r>
      <w:r>
        <w:t>before moving forward can accelerate progression later.</w:t>
      </w:r>
    </w:p>
    <w:p w14:paraId="5947A94F" w14:textId="4EDD31AA" w:rsidR="002D2840" w:rsidRDefault="002D2840">
      <w:pPr>
        <w:spacing w:after="200" w:line="276" w:lineRule="auto"/>
      </w:pPr>
      <w:r>
        <w:br w:type="page"/>
      </w:r>
    </w:p>
    <w:tbl>
      <w:tblPr>
        <w:tblStyle w:val="TableGrid"/>
        <w:tblW w:w="0" w:type="auto"/>
        <w:tblLook w:val="04A0" w:firstRow="1" w:lastRow="0" w:firstColumn="1" w:lastColumn="0" w:noHBand="0" w:noVBand="1"/>
      </w:tblPr>
      <w:tblGrid>
        <w:gridCol w:w="13948"/>
      </w:tblGrid>
      <w:tr w:rsidR="00E512FC" w14:paraId="70291ED2" w14:textId="77777777" w:rsidTr="00E512FC">
        <w:tc>
          <w:tcPr>
            <w:tcW w:w="13948" w:type="dxa"/>
          </w:tcPr>
          <w:p w14:paraId="59196CAF" w14:textId="2AB50BE6" w:rsidR="00E512FC" w:rsidRPr="00B52EC1" w:rsidRDefault="00E512FC" w:rsidP="00E512FC">
            <w:pPr>
              <w:spacing w:before="120" w:after="120"/>
              <w:rPr>
                <w:b/>
                <w:color w:val="5F497A" w:themeColor="accent4" w:themeShade="BF"/>
                <w:sz w:val="20"/>
                <w:szCs w:val="20"/>
              </w:rPr>
            </w:pPr>
            <w:bookmarkStart w:id="1" w:name="_Hlk76035955"/>
            <w:r w:rsidRPr="00B52EC1">
              <w:rPr>
                <w:b/>
                <w:color w:val="5F497A" w:themeColor="accent4" w:themeShade="BF"/>
                <w:sz w:val="20"/>
                <w:szCs w:val="20"/>
              </w:rPr>
              <w:lastRenderedPageBreak/>
              <w:t>Key concept P</w:t>
            </w:r>
            <w:r w:rsidR="0041158B" w:rsidRPr="00B52EC1">
              <w:rPr>
                <w:b/>
                <w:color w:val="5F497A" w:themeColor="accent4" w:themeShade="BF"/>
                <w:sz w:val="20"/>
                <w:szCs w:val="20"/>
              </w:rPr>
              <w:t>F</w:t>
            </w:r>
            <w:r w:rsidRPr="00B52EC1">
              <w:rPr>
                <w:b/>
                <w:color w:val="5F497A" w:themeColor="accent4" w:themeShade="BF"/>
                <w:sz w:val="20"/>
                <w:szCs w:val="20"/>
              </w:rPr>
              <w:t>M 2.1 Describing speed</w:t>
            </w:r>
          </w:p>
          <w:p w14:paraId="3F6B56AF" w14:textId="079067DF" w:rsidR="00E512FC" w:rsidRPr="00B52EC1" w:rsidRDefault="00E512FC" w:rsidP="00E512FC">
            <w:pPr>
              <w:spacing w:before="120" w:after="120"/>
              <w:rPr>
                <w:sz w:val="20"/>
                <w:szCs w:val="20"/>
              </w:rPr>
            </w:pPr>
            <w:r w:rsidRPr="00B52EC1">
              <w:rPr>
                <w:b/>
                <w:sz w:val="20"/>
                <w:szCs w:val="20"/>
              </w:rPr>
              <w:t>Learning focus:</w:t>
            </w:r>
            <w:r w:rsidRPr="00B52EC1">
              <w:rPr>
                <w:sz w:val="20"/>
                <w:szCs w:val="20"/>
              </w:rPr>
              <w:t xml:space="preserve"> Speed is a measure of how fast an object travels: how far it goes in a given time</w:t>
            </w:r>
            <w:r w:rsidR="00775069" w:rsidRPr="00B52EC1">
              <w:rPr>
                <w:sz w:val="20"/>
                <w:szCs w:val="20"/>
              </w:rPr>
              <w:t>.</w:t>
            </w:r>
          </w:p>
          <w:p w14:paraId="13E93AA3" w14:textId="77777777" w:rsidR="00E512FC" w:rsidRPr="00B52EC1" w:rsidRDefault="00E512FC" w:rsidP="00E512FC">
            <w:pPr>
              <w:spacing w:before="120" w:after="120"/>
              <w:rPr>
                <w:sz w:val="20"/>
                <w:szCs w:val="20"/>
              </w:rPr>
            </w:pPr>
            <w:r w:rsidRPr="00B52EC1">
              <w:rPr>
                <w:sz w:val="20"/>
                <w:szCs w:val="20"/>
              </w:rPr>
              <w:t>This key concept:</w:t>
            </w:r>
          </w:p>
          <w:p w14:paraId="2FDA657F" w14:textId="77777777" w:rsidR="00E512FC" w:rsidRPr="00B52EC1" w:rsidRDefault="00427CFF" w:rsidP="00E512FC">
            <w:pPr>
              <w:pStyle w:val="ListParagraph"/>
              <w:numPr>
                <w:ilvl w:val="0"/>
                <w:numId w:val="6"/>
              </w:numPr>
              <w:spacing w:after="180"/>
              <w:rPr>
                <w:rFonts w:cstheme="minorHAnsi"/>
                <w:sz w:val="20"/>
                <w:szCs w:val="20"/>
              </w:rPr>
            </w:pPr>
            <w:r w:rsidRPr="00B52EC1">
              <w:rPr>
                <w:sz w:val="20"/>
                <w:szCs w:val="20"/>
              </w:rPr>
              <w:t>builds on an existing understanding of what speed is;</w:t>
            </w:r>
          </w:p>
          <w:p w14:paraId="55BC1BE9" w14:textId="77777777" w:rsidR="00427CFF" w:rsidRPr="00B52EC1" w:rsidRDefault="00427CFF" w:rsidP="00E512FC">
            <w:pPr>
              <w:pStyle w:val="ListParagraph"/>
              <w:numPr>
                <w:ilvl w:val="0"/>
                <w:numId w:val="6"/>
              </w:numPr>
              <w:spacing w:after="180"/>
              <w:rPr>
                <w:rFonts w:cstheme="minorHAnsi"/>
                <w:sz w:val="20"/>
                <w:szCs w:val="20"/>
              </w:rPr>
            </w:pPr>
            <w:r w:rsidRPr="00B52EC1">
              <w:rPr>
                <w:sz w:val="20"/>
                <w:szCs w:val="20"/>
              </w:rPr>
              <w:t>develops clear and accurate descriptions of motion that are needed to understand motion graphs and dynamic systems;</w:t>
            </w:r>
          </w:p>
          <w:p w14:paraId="218B181F" w14:textId="1607A64E" w:rsidR="00427CFF" w:rsidRPr="00E512FC" w:rsidRDefault="00427CFF" w:rsidP="00E512FC">
            <w:pPr>
              <w:pStyle w:val="ListParagraph"/>
              <w:numPr>
                <w:ilvl w:val="0"/>
                <w:numId w:val="6"/>
              </w:numPr>
              <w:spacing w:after="180"/>
              <w:rPr>
                <w:rFonts w:cstheme="minorHAnsi"/>
              </w:rPr>
            </w:pPr>
            <w:r w:rsidRPr="00B52EC1">
              <w:rPr>
                <w:sz w:val="20"/>
                <w:szCs w:val="20"/>
              </w:rPr>
              <w:t>develops the use of the speed equation to enable a comparison of different speeds and a qualitative understanding of acceleration.</w:t>
            </w:r>
          </w:p>
        </w:tc>
      </w:tr>
    </w:tbl>
    <w:bookmarkEnd w:id="1"/>
    <w:p w14:paraId="54033B99" w14:textId="6D1EB304" w:rsidR="00FB1FF6" w:rsidRDefault="00FB1FF6" w:rsidP="00B52EC1">
      <w:pPr>
        <w:spacing w:before="360" w:after="180"/>
        <w:rPr>
          <w:b/>
          <w:color w:val="5F497A" w:themeColor="accent4" w:themeShade="BF"/>
          <w:sz w:val="24"/>
        </w:rPr>
      </w:pPr>
      <w:r w:rsidRPr="0022442F">
        <w:rPr>
          <w:b/>
          <w:color w:val="5F497A" w:themeColor="accent4" w:themeShade="BF"/>
          <w:sz w:val="24"/>
        </w:rPr>
        <w:t xml:space="preserve">What </w:t>
      </w:r>
      <w:r>
        <w:rPr>
          <w:b/>
          <w:color w:val="5F497A" w:themeColor="accent4" w:themeShade="BF"/>
          <w:sz w:val="24"/>
        </w:rPr>
        <w:t>does the research say</w:t>
      </w:r>
      <w:r w:rsidRPr="0022442F">
        <w:rPr>
          <w:b/>
          <w:color w:val="5F497A" w:themeColor="accent4" w:themeShade="BF"/>
          <w:sz w:val="24"/>
        </w:rPr>
        <w:t>?</w:t>
      </w:r>
    </w:p>
    <w:p w14:paraId="4DC6A30D" w14:textId="6C149271" w:rsidR="00AF1D19" w:rsidRPr="00AF1D19" w:rsidRDefault="00AF1D19" w:rsidP="00FB1FF6">
      <w:pPr>
        <w:spacing w:after="180"/>
        <w:rPr>
          <w:b/>
        </w:rPr>
      </w:pPr>
      <w:r w:rsidRPr="00AF1D19">
        <w:rPr>
          <w:b/>
        </w:rPr>
        <w:t xml:space="preserve">Students </w:t>
      </w:r>
      <w:r>
        <w:rPr>
          <w:b/>
        </w:rPr>
        <w:t xml:space="preserve">may </w:t>
      </w:r>
      <w:r w:rsidRPr="00AF1D19">
        <w:rPr>
          <w:b/>
        </w:rPr>
        <w:t>have an undifferentiated unders</w:t>
      </w:r>
      <w:r>
        <w:rPr>
          <w:b/>
        </w:rPr>
        <w:t>tanding of kinematical quantities, and use a theory-like understanding based on everyday experiences</w:t>
      </w:r>
      <w:r w:rsidR="005B1425">
        <w:rPr>
          <w:b/>
        </w:rPr>
        <w:t xml:space="preserve"> that does not accord with the physicist</w:t>
      </w:r>
      <w:r w:rsidR="00C52C16">
        <w:rPr>
          <w:b/>
        </w:rPr>
        <w:t>’</w:t>
      </w:r>
      <w:r w:rsidR="005B1425">
        <w:rPr>
          <w:b/>
        </w:rPr>
        <w:t>s view.</w:t>
      </w:r>
    </w:p>
    <w:p w14:paraId="55730B56" w14:textId="595ADCC9" w:rsidR="006737D0" w:rsidRDefault="006737D0" w:rsidP="006737D0">
      <w:pPr>
        <w:rPr>
          <w:lang w:val="en-US"/>
        </w:rPr>
      </w:pPr>
      <w:r>
        <w:rPr>
          <w:lang w:val="en-US"/>
        </w:rPr>
        <w:t xml:space="preserve">Students have developed their understanding of motion, both kinematics and dynamics, through a lifetime of experience, and have built up an understanding that has been termed ‘gut dynamics’, or ‘lay dynamics’ </w:t>
      </w:r>
      <w:r>
        <w:rPr>
          <w:lang w:val="en-US"/>
        </w:rPr>
        <w:fldChar w:fldCharType="begin"/>
      </w:r>
      <w:r>
        <w:rPr>
          <w:lang w:val="en-US"/>
        </w:rPr>
        <w:instrText xml:space="preserve"> ADDIN ZOTERO_ITEM CSL_CITATION {"citationID":"b3n11RuR","properties":{"formattedCitation":"(Driver {\\i{}et al.}, 1994)","plainCitation":"(Driver et al., 1994)","noteIndex":0},"citationItems":[{"id":174,"uris":["http://zotero.org/users/local/3VO4g2Eh/items/7MY23S3P"],"uri":["http://zotero.org/users/local/3VO4g2Eh/items/7MY23S3P"],"itemData":{"id":174,"type":"book","event-place":"London","publisher":"Routledge","publisher-place":"London","title":"Making sense of secondary science","author":[{"family":"Driver","given":"Rosalind"},{"family":"Squires","given":"Ann"},{"family":"Rushworth","given":"Peter"},{"family":"Wood-Robinson","given":"Valerie"}],"issued":{"date-parts":[["1994"]]}}}],"schema":"https://github.com/citation-style-language/schema/raw/master/csl-citation.json"} </w:instrText>
      </w:r>
      <w:r>
        <w:rPr>
          <w:lang w:val="en-US"/>
        </w:rPr>
        <w:fldChar w:fldCharType="separate"/>
      </w:r>
      <w:r w:rsidRPr="004B3342">
        <w:rPr>
          <w:rFonts w:ascii="Calibri" w:hAnsi="Calibri" w:cs="Calibri"/>
          <w:szCs w:val="24"/>
        </w:rPr>
        <w:t xml:space="preserve">(Driver </w:t>
      </w:r>
      <w:r w:rsidRPr="004B3342">
        <w:rPr>
          <w:rFonts w:ascii="Calibri" w:hAnsi="Calibri" w:cs="Calibri"/>
          <w:i/>
          <w:iCs/>
          <w:szCs w:val="24"/>
        </w:rPr>
        <w:t>et al.</w:t>
      </w:r>
      <w:r w:rsidRPr="004B3342">
        <w:rPr>
          <w:rFonts w:ascii="Calibri" w:hAnsi="Calibri" w:cs="Calibri"/>
          <w:szCs w:val="24"/>
        </w:rPr>
        <w:t>, 1994)</w:t>
      </w:r>
      <w:r>
        <w:rPr>
          <w:lang w:val="en-US"/>
        </w:rPr>
        <w:fldChar w:fldCharType="end"/>
      </w:r>
      <w:r>
        <w:rPr>
          <w:lang w:val="en-US"/>
        </w:rPr>
        <w:t>.</w:t>
      </w:r>
      <w:r w:rsidR="000A26A4">
        <w:rPr>
          <w:lang w:val="en-US"/>
        </w:rPr>
        <w:t xml:space="preserve"> </w:t>
      </w:r>
      <w:r>
        <w:rPr>
          <w:lang w:val="en-US"/>
        </w:rPr>
        <w:t>These ideas are persistent and resistant to change, are systematic, and may be ‘theory-like’; they</w:t>
      </w:r>
      <w:r w:rsidRPr="008A209C">
        <w:rPr>
          <w:lang w:val="en-US"/>
        </w:rPr>
        <w:t xml:space="preserve"> have been found among different groups of students and</w:t>
      </w:r>
      <w:r>
        <w:rPr>
          <w:lang w:val="en-US"/>
        </w:rPr>
        <w:t xml:space="preserve"> at</w:t>
      </w:r>
      <w:r w:rsidRPr="008A209C">
        <w:rPr>
          <w:lang w:val="en-US"/>
        </w:rPr>
        <w:t xml:space="preserve"> different academic levels</w:t>
      </w:r>
      <w:r>
        <w:rPr>
          <w:lang w:val="en-US"/>
        </w:rPr>
        <w:t xml:space="preserve"> </w:t>
      </w:r>
      <w:r>
        <w:rPr>
          <w:lang w:val="en-US"/>
        </w:rPr>
        <w:fldChar w:fldCharType="begin"/>
      </w:r>
      <w:r>
        <w:rPr>
          <w:lang w:val="en-US"/>
        </w:rPr>
        <w:instrText xml:space="preserve"> ADDIN ZOTERO_ITEM CSL_CITATION {"citationID":"5ZH54RPN","properties":{"formattedCitation":"(Saltiel and Malgrange, 1980; Lemmer, 2013)","plainCitation":"(Saltiel and Malgrange, 1980; Lemmer, 2013)","noteIndex":0},"citationItems":[{"id":22,"uris":["http://zotero.org/users/local/3VO4g2Eh/items/38ZXR93T"],"uri":["http://zotero.org/users/local/3VO4g2Eh/items/38ZXR93T"],"itemData":{"id":22,"type":"article-journal","container-title":"European Journal of Physics","DOI":"10.1088/0143-0807/1/2/002","ISSN":"0143-0807, 1361-6404","issue":"2","journalAbbreviation":"Eur. J. Phys.","language":"en","page":"73-80","source":"DOI.org (Crossref)","title":"'Spontaneous' ways of reasoning in elementary kinematics","volume":"1","author":[{"family":"Saltiel","given":"E"},{"family":"Malgrange","given":"J L"}],"issued":{"date-parts":[["1980",4,1]]}}},{"id":139,"uris":["http://zotero.org/users/local/3VO4g2Eh/items/Q99D3R5G"],"uri":["http://zotero.org/users/local/3VO4g2Eh/items/Q99D3R5G"],"itemData":{"id":139,"type":"article-journal","container-title":"International Journal of Science Education","DOI":"10.1080/09500693.2011.647110","ISSN":"0950-0693, 1464-5289","issue":"2","journalAbbreviation":"International Journal of Science Education","language":"en","page":"239-261","source":"DOI.org (Crossref)","title":"Nature, Cause and Effect of Students’ Intuitive Conceptions Regarding Changes in Velocity","volume":"35","author":[{"family":"Lemmer","given":"Miriam"}],"issued":{"date-parts":[["2013",1]]}}}],"schema":"https://github.com/citation-style-language/schema/raw/master/csl-citation.json"} </w:instrText>
      </w:r>
      <w:r>
        <w:rPr>
          <w:lang w:val="en-US"/>
        </w:rPr>
        <w:fldChar w:fldCharType="separate"/>
      </w:r>
      <w:r w:rsidRPr="00402CAD">
        <w:rPr>
          <w:rFonts w:ascii="Calibri" w:hAnsi="Calibri" w:cs="Calibri"/>
        </w:rPr>
        <w:t>(Saltiel and Malgrange, 1980; Lemmer, 2013)</w:t>
      </w:r>
      <w:r>
        <w:rPr>
          <w:lang w:val="en-US"/>
        </w:rPr>
        <w:fldChar w:fldCharType="end"/>
      </w:r>
      <w:r w:rsidRPr="008A209C">
        <w:rPr>
          <w:lang w:val="en-US"/>
        </w:rPr>
        <w:t xml:space="preserve">. </w:t>
      </w:r>
    </w:p>
    <w:p w14:paraId="3773A792" w14:textId="77777777" w:rsidR="006737D0" w:rsidRDefault="006737D0" w:rsidP="006737D0">
      <w:pPr>
        <w:rPr>
          <w:lang w:val="en-US"/>
        </w:rPr>
      </w:pPr>
    </w:p>
    <w:p w14:paraId="3986BEC8" w14:textId="0E0B3D63" w:rsidR="006737D0" w:rsidRDefault="006737D0" w:rsidP="006737D0">
      <w:pPr>
        <w:rPr>
          <w:rFonts w:eastAsia="ZapfDingbatsITC" w:cstheme="minorHAnsi"/>
          <w:color w:val="000000"/>
        </w:rPr>
      </w:pPr>
      <w:bookmarkStart w:id="2" w:name="_Hlk76995469"/>
      <w:r>
        <w:rPr>
          <w:lang w:val="en-US"/>
        </w:rPr>
        <w:t xml:space="preserve">Students </w:t>
      </w:r>
      <w:r w:rsidR="00C84FE3">
        <w:rPr>
          <w:lang w:val="en-US"/>
        </w:rPr>
        <w:t>often have an</w:t>
      </w:r>
      <w:r>
        <w:rPr>
          <w:lang w:val="en-US"/>
        </w:rPr>
        <w:t xml:space="preserve"> undifferentiated understanding of the kinematical terms speed, velocity and acceleration, merging them together i</w:t>
      </w:r>
      <w:r w:rsidR="00C84FE3">
        <w:rPr>
          <w:lang w:val="en-US"/>
        </w:rPr>
        <w:t xml:space="preserve">nto a general idea of ‘motion’. They may </w:t>
      </w:r>
      <w:r w:rsidRPr="004B3342">
        <w:rPr>
          <w:rFonts w:eastAsia="ZapfDingbatsITC" w:cstheme="minorHAnsi"/>
          <w:color w:val="000000"/>
        </w:rPr>
        <w:t xml:space="preserve">conflate </w:t>
      </w:r>
      <w:r w:rsidR="00C84FE3">
        <w:rPr>
          <w:rFonts w:eastAsia="ZapfDingbatsITC" w:cstheme="minorHAnsi"/>
          <w:color w:val="000000"/>
        </w:rPr>
        <w:t xml:space="preserve">pairs of </w:t>
      </w:r>
      <w:r w:rsidRPr="004B3342">
        <w:rPr>
          <w:rFonts w:eastAsia="ZapfDingbatsITC" w:cstheme="minorHAnsi"/>
          <w:color w:val="000000"/>
        </w:rPr>
        <w:t xml:space="preserve">words </w:t>
      </w:r>
      <w:r>
        <w:rPr>
          <w:rFonts w:eastAsia="ZapfDingbatsITC" w:cstheme="minorHAnsi"/>
          <w:color w:val="000000"/>
        </w:rPr>
        <w:t xml:space="preserve">such as distance and displacement, speed and velocity, </w:t>
      </w:r>
      <w:r w:rsidR="00C05C2C">
        <w:rPr>
          <w:rFonts w:eastAsia="ZapfDingbatsITC" w:cstheme="minorHAnsi"/>
          <w:color w:val="000000"/>
        </w:rPr>
        <w:t xml:space="preserve">or velocity and acceleration, </w:t>
      </w:r>
      <w:r w:rsidRPr="004B3342">
        <w:rPr>
          <w:rFonts w:eastAsia="ZapfDingbatsITC" w:cstheme="minorHAnsi"/>
          <w:color w:val="000000"/>
        </w:rPr>
        <w:t>not always</w:t>
      </w:r>
      <w:r>
        <w:rPr>
          <w:rFonts w:eastAsia="ZapfDingbatsITC" w:cstheme="minorHAnsi"/>
          <w:color w:val="000000"/>
        </w:rPr>
        <w:t xml:space="preserve"> </w:t>
      </w:r>
      <w:r w:rsidRPr="004B3342">
        <w:rPr>
          <w:rFonts w:eastAsia="ZapfDingbatsITC" w:cstheme="minorHAnsi"/>
          <w:color w:val="000000"/>
        </w:rPr>
        <w:t>realising the important differences between them</w:t>
      </w:r>
      <w:r>
        <w:rPr>
          <w:rFonts w:eastAsia="ZapfDingbatsITC" w:cstheme="minorHAnsi"/>
          <w:color w:val="000000"/>
        </w:rPr>
        <w:t>.</w:t>
      </w:r>
      <w:r w:rsidR="000A26A4">
        <w:rPr>
          <w:rFonts w:eastAsia="ZapfDingbatsITC" w:cstheme="minorHAnsi"/>
          <w:color w:val="000000"/>
        </w:rPr>
        <w:t xml:space="preserve"> </w:t>
      </w:r>
      <w:r>
        <w:rPr>
          <w:rFonts w:eastAsia="ZapfDingbatsITC" w:cstheme="minorHAnsi"/>
          <w:color w:val="000000"/>
        </w:rPr>
        <w:t>Although these terms are connected, the differences matter, and teachers should use terms carefully, taking care to be precise in their use of language.</w:t>
      </w:r>
      <w:r w:rsidR="00C84FE3" w:rsidRPr="00C84FE3">
        <w:rPr>
          <w:rFonts w:eastAsia="ZapfDingbatsITC" w:cstheme="minorHAnsi"/>
          <w:color w:val="000000"/>
        </w:rPr>
        <w:t xml:space="preserve"> </w:t>
      </w:r>
      <w:r w:rsidR="00305305">
        <w:rPr>
          <w:rFonts w:eastAsia="ZapfDingbatsITC" w:cstheme="minorHAnsi"/>
          <w:color w:val="000000"/>
        </w:rPr>
        <w:fldChar w:fldCharType="begin"/>
      </w:r>
      <w:r w:rsidR="00305305">
        <w:rPr>
          <w:rFonts w:eastAsia="ZapfDingbatsITC" w:cstheme="minorHAnsi"/>
          <w:color w:val="000000"/>
        </w:rPr>
        <w:instrText xml:space="preserve"> ADDIN EN.CITE &lt;EndNote&gt;&lt;Cite&gt;&lt;Author&gt;de Winter&lt;/Author&gt;&lt;Year&gt;2021&lt;/Year&gt;&lt;IDText&gt;Forces&lt;/IDText&gt;&lt;DisplayText&gt;(de Winter, 2021)&lt;/DisplayText&gt;&lt;record&gt;&lt;titles&gt;&lt;title&gt;Forces&lt;/title&gt;&lt;secondary-title&gt;Teaching Secondary Physics&lt;/secondary-title&gt;&lt;/titles&gt;&lt;pages&gt;17-55&lt;/pages&gt;&lt;contributors&gt;&lt;authors&gt;&lt;author&gt;de Winter, J&lt;/author&gt;&lt;/authors&gt;&lt;/contributors&gt;&lt;edition&gt;3rd&lt;/edition&gt;&lt;added-date format="utc"&gt;1639490551&lt;/added-date&gt;&lt;pub-location&gt;London&lt;/pub-location&gt;&lt;ref-type name="Book Section"&gt;5&lt;/ref-type&gt;&lt;dates&gt;&lt;year&gt;2021&lt;/year&gt;&lt;/dates&gt;&lt;rec-number&gt;375&lt;/rec-number&gt;&lt;publisher&gt;Hodder Education&lt;/publisher&gt;&lt;last-updated-date format="utc"&gt;1639490659&lt;/last-updated-date&gt;&lt;contributors&gt;&lt;secondary-authors&gt;&lt;author&gt;de Winter, J&lt;/author&gt;&lt;author&gt;Hardman, M&lt;/author&gt;&lt;/secondary-authors&gt;&lt;/contributors&gt;&lt;/record&gt;&lt;/Cite&gt;&lt;/EndNote&gt;</w:instrText>
      </w:r>
      <w:r w:rsidR="00305305">
        <w:rPr>
          <w:rFonts w:eastAsia="ZapfDingbatsITC" w:cstheme="minorHAnsi"/>
          <w:color w:val="000000"/>
        </w:rPr>
        <w:fldChar w:fldCharType="separate"/>
      </w:r>
      <w:r w:rsidR="00305305">
        <w:rPr>
          <w:rFonts w:eastAsia="ZapfDingbatsITC" w:cstheme="minorHAnsi"/>
          <w:noProof/>
          <w:color w:val="000000"/>
        </w:rPr>
        <w:t>(de Winter, 2021)</w:t>
      </w:r>
      <w:r w:rsidR="00305305">
        <w:rPr>
          <w:rFonts w:eastAsia="ZapfDingbatsITC" w:cstheme="minorHAnsi"/>
          <w:color w:val="000000"/>
        </w:rPr>
        <w:fldChar w:fldCharType="end"/>
      </w:r>
    </w:p>
    <w:p w14:paraId="7D1EEFC5" w14:textId="77777777" w:rsidR="00A57128" w:rsidRDefault="00A57128" w:rsidP="006737D0">
      <w:pPr>
        <w:rPr>
          <w:rFonts w:eastAsia="ZapfDingbatsITC" w:cstheme="minorHAnsi"/>
          <w:color w:val="000000"/>
        </w:rPr>
      </w:pPr>
      <w:bookmarkStart w:id="3" w:name="_Hlk76995490"/>
      <w:bookmarkEnd w:id="2"/>
    </w:p>
    <w:p w14:paraId="326E3E1F" w14:textId="08E8C4D6" w:rsidR="00074574" w:rsidRDefault="00240799" w:rsidP="006737D0">
      <w:pPr>
        <w:rPr>
          <w:rFonts w:eastAsia="ZapfDingbatsITC" w:cstheme="minorHAnsi"/>
          <w:color w:val="000000"/>
        </w:rPr>
      </w:pPr>
      <w:r>
        <w:rPr>
          <w:rFonts w:eastAsia="ZapfDingbatsITC" w:cstheme="minorHAnsi"/>
          <w:color w:val="000000"/>
        </w:rPr>
        <w:t xml:space="preserve">Acceleration is a particularly difficult concept to understand as it is a rate of change of a rate of change. </w:t>
      </w:r>
      <w:r w:rsidR="00074574">
        <w:rPr>
          <w:rFonts w:eastAsia="ZapfDingbatsITC" w:cstheme="minorHAnsi"/>
          <w:color w:val="000000"/>
        </w:rPr>
        <w:t>Students may use a position criterion to compare the acceleration</w:t>
      </w:r>
      <w:r w:rsidR="00C05C2C">
        <w:rPr>
          <w:rFonts w:eastAsia="ZapfDingbatsITC" w:cstheme="minorHAnsi"/>
          <w:color w:val="000000"/>
        </w:rPr>
        <w:t>s</w:t>
      </w:r>
      <w:r w:rsidR="00074574">
        <w:rPr>
          <w:rFonts w:eastAsia="ZapfDingbatsITC" w:cstheme="minorHAnsi"/>
          <w:color w:val="000000"/>
        </w:rPr>
        <w:t xml:space="preserve"> of different objects, or may equate acceleration with </w:t>
      </w:r>
      <w:r w:rsidR="0090045E">
        <w:rPr>
          <w:rFonts w:eastAsia="ZapfDingbatsITC" w:cstheme="minorHAnsi"/>
          <w:color w:val="000000"/>
        </w:rPr>
        <w:t xml:space="preserve">‘catching up’ or </w:t>
      </w:r>
      <w:r w:rsidR="00074574">
        <w:rPr>
          <w:rFonts w:eastAsia="ZapfDingbatsITC" w:cstheme="minorHAnsi"/>
          <w:color w:val="000000"/>
        </w:rPr>
        <w:t>‘going faster’</w:t>
      </w:r>
      <w:r w:rsidR="00A57128">
        <w:rPr>
          <w:rFonts w:eastAsia="ZapfDingbatsITC" w:cstheme="minorHAnsi"/>
          <w:color w:val="000000"/>
        </w:rPr>
        <w:t xml:space="preserve"> because they think</w:t>
      </w:r>
      <w:r>
        <w:rPr>
          <w:rFonts w:eastAsia="ZapfDingbatsITC" w:cstheme="minorHAnsi"/>
          <w:color w:val="000000"/>
        </w:rPr>
        <w:t xml:space="preserve"> wrongly </w:t>
      </w:r>
      <w:r w:rsidR="00074574">
        <w:rPr>
          <w:rFonts w:eastAsia="ZapfDingbatsITC" w:cstheme="minorHAnsi"/>
          <w:color w:val="000000"/>
        </w:rPr>
        <w:t>that if speed increases, acceleration must also be increasing</w:t>
      </w:r>
      <w:r w:rsidR="00A57128">
        <w:rPr>
          <w:rFonts w:eastAsia="ZapfDingbatsITC" w:cstheme="minorHAnsi"/>
          <w:color w:val="000000"/>
        </w:rPr>
        <w:t xml:space="preserve"> </w:t>
      </w:r>
      <w:r w:rsidR="00A57128">
        <w:rPr>
          <w:rFonts w:eastAsia="ZapfDingbatsITC" w:cstheme="minorHAnsi"/>
          <w:color w:val="000000"/>
        </w:rPr>
        <w:fldChar w:fldCharType="begin"/>
      </w:r>
      <w:r w:rsidR="00A57128">
        <w:rPr>
          <w:rFonts w:eastAsia="ZapfDingbatsITC" w:cstheme="minorHAnsi"/>
          <w:color w:val="000000"/>
        </w:rPr>
        <w:instrText xml:space="preserve"> ADDIN ZOTERO_ITEM CSL_CITATION {"citationID":"Z3VRoKWp","properties":{"formattedCitation":"(Trowbridge and McDermott, 1981; Jones, 1983)","plainCitation":"(Trowbridge and McDermott, 1981; Jones, 1983)","noteIndex":0},"citationItems":[{"id":132,"uris":["http://zotero.org/users/local/3VO4g2Eh/items/KMCUNESN"],"uri":["http://zotero.org/users/local/3VO4g2Eh/items/KMCUNESN"],"itemData":{"id":132,"type":"article-journal","container-title":"American Journal of Physics","DOI":"10.1119/1.12525","ISSN":"0002-9505, 1943-2909","issue":"3","journalAbbreviation":"American Journal of Physics","language":"en","page":"242-253","source":"DOI.org (Crossref)","title":"Investigation of student understanding of the concept of acceleration in one dimension","volume":"49","author":[{"family":"Trowbridge","given":"David E."},{"family":"McDermott","given":"Lillian C."}],"issued":{"date-parts":[["1981",3]]}}},{"id":71,"uris":["http://zotero.org/users/local/3VO4g2Eh/items/69C42RPP"],"uri":["http://zotero.org/users/local/3VO4g2Eh/items/69C42RPP"],"itemData":{"id":71,"type":"article-journal","container-title":"Research in Science Education","DOI":"10.1007/BF02356696","ISSN":"0157-244X, 1573-1898","issue":"1","journalAbbreviation":"Research in Science Education","language":"en","page":"95-104","source":"DOI.org (Crossref)","title":"Investigation of students' understanding of speed, velocity and acceleration","volume":"13","author":[{"family":"Jones","given":"Alister T."}],"issued":{"date-parts":[["1983",12]]}}}],"schema":"https://github.com/citation-style-language/schema/raw/master/csl-citation.json"} </w:instrText>
      </w:r>
      <w:r w:rsidR="00A57128">
        <w:rPr>
          <w:rFonts w:eastAsia="ZapfDingbatsITC" w:cstheme="minorHAnsi"/>
          <w:color w:val="000000"/>
        </w:rPr>
        <w:fldChar w:fldCharType="separate"/>
      </w:r>
      <w:r w:rsidR="00A57128" w:rsidRPr="00965147">
        <w:rPr>
          <w:rFonts w:ascii="Calibri" w:hAnsi="Calibri" w:cs="Calibri"/>
        </w:rPr>
        <w:t>(Trowbridge and McDermott, 1981; Jones, 1983)</w:t>
      </w:r>
      <w:r w:rsidR="00A57128">
        <w:rPr>
          <w:rFonts w:eastAsia="ZapfDingbatsITC" w:cstheme="minorHAnsi"/>
          <w:color w:val="000000"/>
        </w:rPr>
        <w:fldChar w:fldCharType="end"/>
      </w:r>
      <w:r w:rsidR="00074574">
        <w:rPr>
          <w:rFonts w:eastAsia="ZapfDingbatsITC" w:cstheme="minorHAnsi"/>
          <w:color w:val="000000"/>
        </w:rPr>
        <w:t>.</w:t>
      </w:r>
      <w:r w:rsidR="00823F25">
        <w:rPr>
          <w:rFonts w:eastAsia="ZapfDingbatsITC" w:cstheme="minorHAnsi"/>
          <w:color w:val="000000"/>
        </w:rPr>
        <w:t xml:space="preserve"> </w:t>
      </w:r>
      <w:r>
        <w:rPr>
          <w:rFonts w:eastAsia="ZapfDingbatsITC" w:cstheme="minorHAnsi"/>
          <w:color w:val="000000"/>
        </w:rPr>
        <w:t>In a similar way, they</w:t>
      </w:r>
      <w:r w:rsidR="00074574">
        <w:rPr>
          <w:rFonts w:eastAsia="ZapfDingbatsITC" w:cstheme="minorHAnsi"/>
          <w:color w:val="000000"/>
        </w:rPr>
        <w:t xml:space="preserve"> may think that if the acceleration of an object is constant, the distance it travels is proportional to the time taken </w:t>
      </w:r>
      <w:r w:rsidR="0091535B">
        <w:rPr>
          <w:rFonts w:eastAsia="ZapfDingbatsITC" w:cstheme="minorHAnsi"/>
          <w:color w:val="000000"/>
        </w:rPr>
        <w:fldChar w:fldCharType="begin"/>
      </w:r>
      <w:r w:rsidR="0076659D">
        <w:rPr>
          <w:rFonts w:eastAsia="ZapfDingbatsITC" w:cstheme="minorHAnsi"/>
          <w:color w:val="000000"/>
        </w:rPr>
        <w:instrText xml:space="preserve"> ADDIN ZOTERO_ITEM CSL_CITATION {"citationID":"tKirrq6P","properties":{"formattedCitation":"(Ebersbach, Van Dooren and Verschaffel, 2011)","plainCitation":"(Ebersbach, Van Dooren and Verschaffel, 2011)","noteIndex":0},"citationItems":[{"id":195,"uris":["http://zotero.org/users/local/3VO4g2Eh/items/36RCISGE"],"uri":["http://zotero.org/users/local/3VO4g2Eh/items/36RCISGE"],"itemData":{"id":195,"type":"article-journal","abstract":"The present study aimed at investigating children's and adolescents' understanding of constant and accelerated motions. The main objectives were (1) to investigate whether different task formats would affect the performance and (2) to track developmental changes in this domain. Five to 16 year olds (N=157) predicted the distances of a moving vehicle on the basis of its movement durations on both a horizontal and an inclined plane. The task formats involved: (1) nonverbal action tasks, (2) numberbased missing-value word problems, and (3) verbal judgments. The majority of participants of all age groups based their reactions in the first two task types on the assumption of a linear relationship between time and distance—which is correct for motions with constant speed but incorrect for accelerated motions. However, in the verbal judgments that tapped conceptual understanding, children from the age of 8 years onwards correctly assumed that an object rolling down an inclined plane would accelerate. The role of the task format in evoking erroneous beliefs and strategies is discussed.","container-title":"International Journal of Science and Mathematics Education","DOI":"10.1007/s10763-010-9208-5","ISSN":"1571-0068, 1573-1774","issue":"1","journalAbbreviation":"Int J of Sci and Math Educ","language":"en","page":"25-46","source":"DOI.org (Crossref)","title":"Knowledge on accelerated motion as measured by implicit and explicit tasks in 5 to 16 year olds","volume":"9","author":[{"family":"Ebersbach","given":"Mirjam"},{"family":"Van Dooren","given":"Wim"},{"family":"Verschaffel","given":"Lieven"}],"issued":{"date-parts":[["2011",2]]}}}],"schema":"https://github.com/citation-style-language/schema/raw/master/csl-citation.json"} </w:instrText>
      </w:r>
      <w:r w:rsidR="0091535B">
        <w:rPr>
          <w:rFonts w:eastAsia="ZapfDingbatsITC" w:cstheme="minorHAnsi"/>
          <w:color w:val="000000"/>
        </w:rPr>
        <w:fldChar w:fldCharType="separate"/>
      </w:r>
      <w:r w:rsidR="0091535B" w:rsidRPr="0091535B">
        <w:rPr>
          <w:rFonts w:ascii="Calibri" w:hAnsi="Calibri" w:cs="Calibri"/>
        </w:rPr>
        <w:t>(Ebersbach, Van Dooren and Verschaffel, 2011)</w:t>
      </w:r>
      <w:r w:rsidR="0091535B">
        <w:rPr>
          <w:rFonts w:eastAsia="ZapfDingbatsITC" w:cstheme="minorHAnsi"/>
          <w:color w:val="000000"/>
        </w:rPr>
        <w:fldChar w:fldCharType="end"/>
      </w:r>
      <w:r w:rsidR="00074574">
        <w:rPr>
          <w:rFonts w:eastAsia="ZapfDingbatsITC" w:cstheme="minorHAnsi"/>
          <w:color w:val="000000"/>
        </w:rPr>
        <w:t>.</w:t>
      </w:r>
      <w:r w:rsidR="00823F25">
        <w:rPr>
          <w:rFonts w:eastAsia="ZapfDingbatsITC" w:cstheme="minorHAnsi"/>
          <w:color w:val="000000"/>
        </w:rPr>
        <w:t xml:space="preserve"> </w:t>
      </w:r>
    </w:p>
    <w:bookmarkEnd w:id="3"/>
    <w:p w14:paraId="3163F38B" w14:textId="6282F14A" w:rsidR="007002E0" w:rsidRDefault="007002E0" w:rsidP="006737D0">
      <w:pPr>
        <w:rPr>
          <w:rFonts w:eastAsia="ZapfDingbatsITC" w:cstheme="minorHAnsi"/>
          <w:color w:val="000000"/>
        </w:rPr>
      </w:pPr>
    </w:p>
    <w:p w14:paraId="546F7CE6" w14:textId="6C9EEC0F" w:rsidR="007002E0" w:rsidRDefault="007002E0" w:rsidP="006737D0">
      <w:pPr>
        <w:rPr>
          <w:rFonts w:eastAsia="ZapfDingbatsITC" w:cstheme="minorHAnsi"/>
          <w:color w:val="000000"/>
        </w:rPr>
      </w:pPr>
      <w:bookmarkStart w:id="4" w:name="_Hlk76995837"/>
      <w:r>
        <w:rPr>
          <w:rFonts w:eastAsia="ZapfDingbatsITC" w:cstheme="minorHAnsi"/>
          <w:color w:val="000000"/>
        </w:rPr>
        <w:t xml:space="preserve">In everyday language, ‘acceleration’ may </w:t>
      </w:r>
      <w:r w:rsidR="00A3039E">
        <w:rPr>
          <w:rFonts w:eastAsia="ZapfDingbatsITC" w:cstheme="minorHAnsi"/>
          <w:color w:val="000000"/>
        </w:rPr>
        <w:t>be taken to mean ‘speeding up’, rather than describing the rate of change of velocity</w:t>
      </w:r>
      <w:r w:rsidR="00240799">
        <w:rPr>
          <w:rFonts w:eastAsia="ZapfDingbatsITC" w:cstheme="minorHAnsi"/>
          <w:color w:val="000000"/>
        </w:rPr>
        <w:t>. (An object moving in a circle at a constant speed is accelerating.)</w:t>
      </w:r>
      <w:r w:rsidR="00A3039E">
        <w:rPr>
          <w:rFonts w:eastAsia="ZapfDingbatsITC" w:cstheme="minorHAnsi"/>
          <w:color w:val="000000"/>
        </w:rPr>
        <w:t xml:space="preserve"> </w:t>
      </w:r>
      <w:r w:rsidR="00240799">
        <w:rPr>
          <w:rFonts w:eastAsia="ZapfDingbatsITC" w:cstheme="minorHAnsi"/>
          <w:color w:val="000000"/>
        </w:rPr>
        <w:t xml:space="preserve">This means that </w:t>
      </w:r>
      <w:r w:rsidR="005813BE" w:rsidRPr="005813BE">
        <w:rPr>
          <w:rFonts w:eastAsia="ZapfDingbatsITC" w:cstheme="minorHAnsi"/>
          <w:color w:val="000000"/>
        </w:rPr>
        <w:t>misinterpretations</w:t>
      </w:r>
      <w:r w:rsidR="00240799">
        <w:rPr>
          <w:rFonts w:eastAsia="ZapfDingbatsITC" w:cstheme="minorHAnsi"/>
          <w:color w:val="000000"/>
        </w:rPr>
        <w:t xml:space="preserve"> about acceleration,</w:t>
      </w:r>
      <w:r w:rsidR="005813BE" w:rsidRPr="005813BE">
        <w:rPr>
          <w:rFonts w:eastAsia="ZapfDingbatsITC" w:cstheme="minorHAnsi"/>
          <w:color w:val="000000"/>
        </w:rPr>
        <w:t xml:space="preserve"> due to students' pre-existing knowledge</w:t>
      </w:r>
      <w:r w:rsidR="00240799">
        <w:rPr>
          <w:rFonts w:eastAsia="ZapfDingbatsITC" w:cstheme="minorHAnsi"/>
          <w:color w:val="000000"/>
        </w:rPr>
        <w:t>, are very common</w:t>
      </w:r>
      <w:r w:rsidR="005813BE">
        <w:rPr>
          <w:rFonts w:eastAsia="ZapfDingbatsITC" w:cstheme="minorHAnsi"/>
          <w:color w:val="000000"/>
        </w:rPr>
        <w:t xml:space="preserve"> </w:t>
      </w:r>
      <w:r w:rsidR="005813BE">
        <w:rPr>
          <w:rFonts w:eastAsia="ZapfDingbatsITC" w:cstheme="minorHAnsi"/>
          <w:color w:val="000000"/>
        </w:rPr>
        <w:fldChar w:fldCharType="begin"/>
      </w:r>
      <w:r w:rsidR="005813BE">
        <w:rPr>
          <w:rFonts w:eastAsia="ZapfDingbatsITC" w:cstheme="minorHAnsi"/>
          <w:color w:val="000000"/>
        </w:rPr>
        <w:instrText xml:space="preserve"> ADDIN ZOTERO_ITEM CSL_CITATION {"citationID":"zXSextDD","properties":{"formattedCitation":"(Reif and Allen, 1992)","plainCitation":"(Reif and Allen, 1992)","noteIndex":0},"citationItems":[{"id":173,"uris":["http://zotero.org/users/local/3VO4g2Eh/items/PECVPZ9E"],"uri":["http://zotero.org/users/local/3VO4g2Eh/items/PECVPZ9E"],"itemData":{"id":173,"type":"article-journal","container-title":"Cognition and Instruction","DOI":"10.1207/s1532690xci0901_1","ISSN":"0737-0008, 1532-690X","issue":"1","journalAbbreviation":"Cognition and Instruction","language":"en","page":"1-44","source":"DOI.org (Crossref)","title":"Cognition for Interpreting Scientific Concepts: A Study of Acceleration","title-short":"Cognition for Interpreting Scientific Concepts","volume":"9","author":[{"family":"Reif","given":"Frederick"},{"family":"Allen","given":"Sue"}],"issued":{"date-parts":[["1992",3]]}}}],"schema":"https://github.com/citation-style-language/schema/raw/master/csl-citation.json"} </w:instrText>
      </w:r>
      <w:r w:rsidR="005813BE">
        <w:rPr>
          <w:rFonts w:eastAsia="ZapfDingbatsITC" w:cstheme="minorHAnsi"/>
          <w:color w:val="000000"/>
        </w:rPr>
        <w:fldChar w:fldCharType="separate"/>
      </w:r>
      <w:r w:rsidR="005813BE" w:rsidRPr="005813BE">
        <w:rPr>
          <w:rFonts w:ascii="Calibri" w:hAnsi="Calibri" w:cs="Calibri"/>
        </w:rPr>
        <w:t>(Reif and Allen, 1992)</w:t>
      </w:r>
      <w:r w:rsidR="005813BE">
        <w:rPr>
          <w:rFonts w:eastAsia="ZapfDingbatsITC" w:cstheme="minorHAnsi"/>
          <w:color w:val="000000"/>
        </w:rPr>
        <w:fldChar w:fldCharType="end"/>
      </w:r>
      <w:r w:rsidR="005813BE" w:rsidRPr="005813BE">
        <w:rPr>
          <w:rFonts w:eastAsia="ZapfDingbatsITC" w:cstheme="minorHAnsi"/>
          <w:color w:val="000000"/>
        </w:rPr>
        <w:t>.</w:t>
      </w:r>
      <w:r w:rsidR="005813BE">
        <w:rPr>
          <w:rFonts w:eastAsia="ZapfDingbatsITC" w:cstheme="minorHAnsi"/>
          <w:color w:val="000000"/>
        </w:rPr>
        <w:t xml:space="preserve"> </w:t>
      </w:r>
      <w:r w:rsidR="00A3039E">
        <w:rPr>
          <w:rFonts w:eastAsia="ZapfDingbatsITC" w:cstheme="minorHAnsi"/>
          <w:color w:val="000000"/>
        </w:rPr>
        <w:t xml:space="preserve">The use of correct language (referring to change in </w:t>
      </w:r>
      <w:r w:rsidR="00A3039E" w:rsidRPr="00A3039E">
        <w:rPr>
          <w:rFonts w:eastAsia="ZapfDingbatsITC" w:cstheme="minorHAnsi"/>
          <w:i/>
          <w:iCs/>
          <w:color w:val="000000"/>
        </w:rPr>
        <w:t>velocity</w:t>
      </w:r>
      <w:r w:rsidR="00A3039E">
        <w:rPr>
          <w:rFonts w:eastAsia="ZapfDingbatsITC" w:cstheme="minorHAnsi"/>
          <w:color w:val="000000"/>
        </w:rPr>
        <w:t xml:space="preserve">, not change in </w:t>
      </w:r>
      <w:r w:rsidR="00A3039E" w:rsidRPr="00A3039E">
        <w:rPr>
          <w:rFonts w:eastAsia="ZapfDingbatsITC" w:cstheme="minorHAnsi"/>
          <w:i/>
          <w:iCs/>
          <w:color w:val="000000"/>
        </w:rPr>
        <w:t>speed</w:t>
      </w:r>
      <w:r w:rsidR="00A3039E">
        <w:rPr>
          <w:rFonts w:eastAsia="ZapfDingbatsITC" w:cstheme="minorHAnsi"/>
          <w:color w:val="000000"/>
        </w:rPr>
        <w:t>) can help students to understand that to a physicist, acceleration can refer to speeding up, slowing down, or changing direction.</w:t>
      </w:r>
    </w:p>
    <w:bookmarkEnd w:id="4"/>
    <w:p w14:paraId="065C19BF" w14:textId="77777777" w:rsidR="005B1425" w:rsidRDefault="005B1425" w:rsidP="006737D0">
      <w:pPr>
        <w:rPr>
          <w:rFonts w:eastAsia="ZapfDingbatsITC" w:cstheme="minorHAnsi"/>
          <w:color w:val="000000"/>
        </w:rPr>
      </w:pPr>
    </w:p>
    <w:p w14:paraId="3C7E204B" w14:textId="1A337444" w:rsidR="005B1425" w:rsidRPr="005977B6" w:rsidRDefault="00C52C16" w:rsidP="005B1425">
      <w:pPr>
        <w:rPr>
          <w:rFonts w:eastAsia="ZapfDingbatsITC" w:cstheme="minorHAnsi"/>
          <w:b/>
          <w:bCs/>
          <w:color w:val="000000"/>
        </w:rPr>
      </w:pPr>
      <w:r w:rsidRPr="00C52C16">
        <w:rPr>
          <w:rFonts w:eastAsia="ZapfDingbatsITC" w:cstheme="minorHAnsi"/>
          <w:b/>
          <w:bCs/>
          <w:color w:val="000000"/>
        </w:rPr>
        <w:t>It is important</w:t>
      </w:r>
      <w:r>
        <w:rPr>
          <w:rFonts w:eastAsia="ZapfDingbatsITC" w:cstheme="minorHAnsi"/>
          <w:b/>
          <w:bCs/>
          <w:color w:val="000000"/>
        </w:rPr>
        <w:t xml:space="preserve"> </w:t>
      </w:r>
      <w:r w:rsidRPr="00C52C16">
        <w:rPr>
          <w:rFonts w:eastAsia="ZapfDingbatsITC" w:cstheme="minorHAnsi"/>
          <w:b/>
          <w:bCs/>
          <w:color w:val="000000"/>
        </w:rPr>
        <w:t>to establish a good understanding of velocity</w:t>
      </w:r>
      <w:r w:rsidR="00977460">
        <w:rPr>
          <w:rFonts w:eastAsia="ZapfDingbatsITC" w:cstheme="minorHAnsi"/>
          <w:b/>
          <w:bCs/>
          <w:color w:val="000000"/>
        </w:rPr>
        <w:t xml:space="preserve">, change in velocity and acceleration </w:t>
      </w:r>
      <w:r w:rsidRPr="00C52C16">
        <w:rPr>
          <w:rFonts w:eastAsia="ZapfDingbatsITC" w:cstheme="minorHAnsi"/>
          <w:b/>
          <w:bCs/>
          <w:color w:val="000000"/>
        </w:rPr>
        <w:t>as vectors before studying forces</w:t>
      </w:r>
      <w:r w:rsidR="00977460">
        <w:rPr>
          <w:rFonts w:eastAsia="ZapfDingbatsITC" w:cstheme="minorHAnsi"/>
          <w:b/>
          <w:bCs/>
          <w:color w:val="000000"/>
        </w:rPr>
        <w:t xml:space="preserve"> and dynamics</w:t>
      </w:r>
      <w:r w:rsidRPr="00C52C16">
        <w:rPr>
          <w:rFonts w:eastAsia="ZapfDingbatsITC" w:cstheme="minorHAnsi"/>
          <w:b/>
          <w:bCs/>
          <w:color w:val="000000"/>
        </w:rPr>
        <w:t>.</w:t>
      </w:r>
    </w:p>
    <w:p w14:paraId="01B3C63F" w14:textId="77777777" w:rsidR="005B1425" w:rsidRDefault="005B1425" w:rsidP="006737D0">
      <w:pPr>
        <w:rPr>
          <w:rFonts w:eastAsia="ZapfDingbatsITC" w:cstheme="minorHAnsi"/>
          <w:color w:val="000000"/>
        </w:rPr>
      </w:pPr>
    </w:p>
    <w:p w14:paraId="19635BFE" w14:textId="34A0DE0C" w:rsidR="00074574" w:rsidRDefault="00074574" w:rsidP="006737D0">
      <w:pPr>
        <w:rPr>
          <w:rFonts w:eastAsia="ZapfDingbatsITC" w:cstheme="minorHAnsi"/>
          <w:color w:val="000000"/>
        </w:rPr>
      </w:pPr>
      <w:bookmarkStart w:id="5" w:name="_Hlk76995533"/>
      <w:r>
        <w:rPr>
          <w:rFonts w:eastAsia="ZapfDingbatsITC" w:cstheme="minorHAnsi"/>
          <w:color w:val="000000"/>
        </w:rPr>
        <w:t xml:space="preserve">Students do not always differentiate between velocity and </w:t>
      </w:r>
      <w:r w:rsidRPr="00BF4C7F">
        <w:rPr>
          <w:rFonts w:eastAsia="ZapfDingbatsITC" w:cstheme="minorHAnsi"/>
          <w:color w:val="000000"/>
        </w:rPr>
        <w:t xml:space="preserve">change in velocity </w:t>
      </w:r>
      <w:r>
        <w:rPr>
          <w:rFonts w:eastAsia="ZapfDingbatsITC" w:cstheme="minorHAnsi"/>
          <w:color w:val="000000"/>
        </w:rPr>
        <w:t>when thinking about acceleration.</w:t>
      </w:r>
      <w:r w:rsidR="00823F25">
        <w:rPr>
          <w:rFonts w:eastAsia="ZapfDingbatsITC" w:cstheme="minorHAnsi"/>
          <w:color w:val="000000"/>
        </w:rPr>
        <w:t xml:space="preserve"> </w:t>
      </w:r>
      <w:r>
        <w:rPr>
          <w:rFonts w:eastAsia="ZapfDingbatsITC" w:cstheme="minorHAnsi"/>
          <w:color w:val="000000"/>
        </w:rPr>
        <w:t>They may compare the accelerations of objects on the basis of final velocities, and may fail to take into account initial velocities.</w:t>
      </w:r>
      <w:r w:rsidR="00823F25">
        <w:rPr>
          <w:rFonts w:eastAsia="ZapfDingbatsITC" w:cstheme="minorHAnsi"/>
          <w:color w:val="000000"/>
        </w:rPr>
        <w:t xml:space="preserve"> </w:t>
      </w:r>
      <w:bookmarkStart w:id="6" w:name="_Hlk90384086"/>
      <w:r>
        <w:rPr>
          <w:rFonts w:eastAsia="ZapfDingbatsITC" w:cstheme="minorHAnsi"/>
          <w:color w:val="000000"/>
        </w:rPr>
        <w:t>When they do consider changes in velocity, they may not take into account the time interval over which the change in velocity occurs, or the distance over which the change in velocity occurs</w:t>
      </w:r>
      <w:r w:rsidR="00D47436">
        <w:rPr>
          <w:rFonts w:eastAsia="ZapfDingbatsITC" w:cstheme="minorHAnsi"/>
          <w:color w:val="000000"/>
        </w:rPr>
        <w:t xml:space="preserve"> </w:t>
      </w:r>
      <w:bookmarkEnd w:id="6"/>
      <w:r w:rsidR="00965147">
        <w:rPr>
          <w:rFonts w:eastAsia="ZapfDingbatsITC" w:cstheme="minorHAnsi"/>
          <w:color w:val="000000"/>
        </w:rPr>
        <w:fldChar w:fldCharType="begin"/>
      </w:r>
      <w:r w:rsidR="00965147">
        <w:rPr>
          <w:rFonts w:eastAsia="ZapfDingbatsITC" w:cstheme="minorHAnsi"/>
          <w:color w:val="000000"/>
        </w:rPr>
        <w:instrText xml:space="preserve"> ADDIN ZOTERO_ITEM CSL_CITATION {"citationID":"fOpuyIWe","properties":{"formattedCitation":"(Trowbridge and McDermott, 1981)","plainCitation":"(Trowbridge and McDermott, 1981)","noteIndex":0},"citationItems":[{"id":132,"uris":["http://zotero.org/users/local/3VO4g2Eh/items/KMCUNESN"],"uri":["http://zotero.org/users/local/3VO4g2Eh/items/KMCUNESN"],"itemData":{"id":132,"type":"article-journal","container-title":"American Journal of Physics","DOI":"10.1119/1.12525","ISSN":"0002-9505, 1943-2909","issue":"3","journalAbbreviation":"American Journal of Physics","language":"en","page":"242-253","source":"DOI.org (Crossref)","title":"Investigation of student understanding of the concept of acceleration in one dimension","volume":"49","author":[{"family":"Trowbridge","given":"David E."},{"family":"McDermott","given":"Lillian C."}],"issued":{"date-parts":[["1981",3]]}}}],"schema":"https://github.com/citation-style-language/schema/raw/master/csl-citation.json"} </w:instrText>
      </w:r>
      <w:r w:rsidR="00965147">
        <w:rPr>
          <w:rFonts w:eastAsia="ZapfDingbatsITC" w:cstheme="minorHAnsi"/>
          <w:color w:val="000000"/>
        </w:rPr>
        <w:fldChar w:fldCharType="separate"/>
      </w:r>
      <w:r w:rsidR="00965147" w:rsidRPr="00965147">
        <w:rPr>
          <w:rFonts w:ascii="Calibri" w:hAnsi="Calibri" w:cs="Calibri"/>
        </w:rPr>
        <w:t>(Trowbridge and McDermott, 1981)</w:t>
      </w:r>
      <w:r w:rsidR="00965147">
        <w:rPr>
          <w:rFonts w:eastAsia="ZapfDingbatsITC" w:cstheme="minorHAnsi"/>
          <w:color w:val="000000"/>
        </w:rPr>
        <w:fldChar w:fldCharType="end"/>
      </w:r>
      <w:r w:rsidR="00D47436">
        <w:rPr>
          <w:rFonts w:eastAsia="ZapfDingbatsITC" w:cstheme="minorHAnsi"/>
          <w:color w:val="000000"/>
        </w:rPr>
        <w:t>.</w:t>
      </w:r>
    </w:p>
    <w:bookmarkEnd w:id="5"/>
    <w:p w14:paraId="34A3D714" w14:textId="77777777" w:rsidR="00074574" w:rsidRDefault="00074574" w:rsidP="006737D0">
      <w:pPr>
        <w:rPr>
          <w:rFonts w:eastAsia="ZapfDingbatsITC" w:cstheme="minorHAnsi"/>
          <w:color w:val="000000"/>
        </w:rPr>
      </w:pPr>
    </w:p>
    <w:p w14:paraId="7B02ABA5" w14:textId="77777777" w:rsidR="003923F8" w:rsidRDefault="005B1425" w:rsidP="003923F8">
      <w:pPr>
        <w:spacing w:after="180"/>
        <w:rPr>
          <w:rFonts w:eastAsia="ZapfDingbatsITC" w:cstheme="minorHAnsi"/>
          <w:color w:val="000000"/>
        </w:rPr>
      </w:pPr>
      <w:bookmarkStart w:id="7" w:name="_Hlk76573443"/>
      <w:bookmarkStart w:id="8" w:name="_Hlk76995731"/>
      <w:r>
        <w:rPr>
          <w:rFonts w:eastAsia="ZapfDingbatsITC" w:cstheme="minorHAnsi"/>
          <w:color w:val="000000"/>
        </w:rPr>
        <w:t>S</w:t>
      </w:r>
      <w:r w:rsidR="006737D0">
        <w:rPr>
          <w:rFonts w:eastAsia="ZapfDingbatsITC" w:cstheme="minorHAnsi"/>
          <w:color w:val="000000"/>
        </w:rPr>
        <w:t>tudents need to be clear about the vector nature of quantities such as displacement, velocity</w:t>
      </w:r>
      <w:r w:rsidR="00EE13F1">
        <w:rPr>
          <w:rFonts w:eastAsia="ZapfDingbatsITC" w:cstheme="minorHAnsi"/>
          <w:color w:val="000000"/>
        </w:rPr>
        <w:t>, change in velocity</w:t>
      </w:r>
      <w:r w:rsidR="006737D0">
        <w:rPr>
          <w:rFonts w:eastAsia="ZapfDingbatsITC" w:cstheme="minorHAnsi"/>
          <w:color w:val="000000"/>
        </w:rPr>
        <w:t xml:space="preserve"> and acceleration</w:t>
      </w:r>
      <w:r w:rsidR="000A26A4">
        <w:rPr>
          <w:rFonts w:eastAsia="ZapfDingbatsITC" w:cstheme="minorHAnsi"/>
          <w:color w:val="000000"/>
        </w:rPr>
        <w:t>;</w:t>
      </w:r>
      <w:r w:rsidR="006737D0">
        <w:rPr>
          <w:rFonts w:eastAsia="ZapfDingbatsITC" w:cstheme="minorHAnsi"/>
          <w:color w:val="000000"/>
        </w:rPr>
        <w:t xml:space="preserve"> despite being taught about vectors at school, very many students on undergraduate introductory physics courses in the USA have no </w:t>
      </w:r>
      <w:r w:rsidR="006737D0">
        <w:rPr>
          <w:rFonts w:eastAsia="ZapfDingbatsITC" w:cstheme="minorHAnsi"/>
          <w:i/>
          <w:iCs/>
          <w:color w:val="000000"/>
        </w:rPr>
        <w:t>useful</w:t>
      </w:r>
      <w:r w:rsidR="006737D0">
        <w:rPr>
          <w:rFonts w:eastAsia="ZapfDingbatsITC" w:cstheme="minorHAnsi"/>
          <w:color w:val="000000"/>
        </w:rPr>
        <w:t xml:space="preserve"> knowledge of vectors </w:t>
      </w:r>
      <w:r w:rsidR="006737D0">
        <w:rPr>
          <w:rFonts w:eastAsia="ZapfDingbatsITC" w:cstheme="minorHAnsi"/>
          <w:color w:val="000000"/>
        </w:rPr>
        <w:fldChar w:fldCharType="begin"/>
      </w:r>
      <w:r w:rsidR="006737D0">
        <w:rPr>
          <w:rFonts w:eastAsia="ZapfDingbatsITC" w:cstheme="minorHAnsi"/>
          <w:color w:val="000000"/>
        </w:rPr>
        <w:instrText xml:space="preserve"> ADDIN ZOTERO_ITEM CSL_CITATION {"citationID":"4J4zCeU2","properties":{"formattedCitation":"(Aguirre, 1988; Knight, 1995)","plainCitation":"(Aguirre, 1988; Knight, 1995)","noteIndex":0},"citationItems":[{"id":169,"uris":["http://zotero.org/users/local/3VO4g2Eh/items/IR26MXDA"],"uri":["http://zotero.org/users/local/3VO4g2Eh/items/IR26MXDA"],"itemData":{"id":169,"type":"article-journal","container-title":"The Physics Teacher","DOI":"10.1119/1.2342490","ISSN":"0031-921X","issue":"4","journalAbbreviation":"The Physics Teacher","language":"en","page":"212-216","source":"DOI.org (Crossref)","title":"Student preconceptions about vector kinematics","volume":"26","author":[{"family":"Aguirre","given":"Jose M."}],"issued":{"date-parts":[["1988",4]]}}},{"id":149,"uris":["http://zotero.org/users/local/3VO4g2Eh/items/N9EPMC2Z"],"uri":["http://zotero.org/users/local/3VO4g2Eh/items/N9EPMC2Z"],"itemData":{"id":149,"type":"article-journal","page":"6","source":"Zotero","title":"The vector knowledge of beginning physics students","author":[{"family":"Knight","given":"Randall D"}],"issued":{"date-parts":[["1995"]]}}}],"schema":"https://github.com/citation-style-language/schema/raw/master/csl-citation.json"} </w:instrText>
      </w:r>
      <w:r w:rsidR="006737D0">
        <w:rPr>
          <w:rFonts w:eastAsia="ZapfDingbatsITC" w:cstheme="minorHAnsi"/>
          <w:color w:val="000000"/>
        </w:rPr>
        <w:fldChar w:fldCharType="separate"/>
      </w:r>
      <w:r w:rsidR="006737D0" w:rsidRPr="000A6B92">
        <w:rPr>
          <w:rFonts w:ascii="Calibri" w:hAnsi="Calibri" w:cs="Calibri"/>
        </w:rPr>
        <w:t>(Aguirre, 1988; Knight, 1995)</w:t>
      </w:r>
      <w:r w:rsidR="006737D0">
        <w:rPr>
          <w:rFonts w:eastAsia="ZapfDingbatsITC" w:cstheme="minorHAnsi"/>
          <w:color w:val="000000"/>
        </w:rPr>
        <w:fldChar w:fldCharType="end"/>
      </w:r>
      <w:r w:rsidR="006737D0">
        <w:rPr>
          <w:rFonts w:eastAsia="ZapfDingbatsITC" w:cstheme="minorHAnsi"/>
          <w:color w:val="000000"/>
        </w:rPr>
        <w:t>.</w:t>
      </w:r>
      <w:r w:rsidR="000A26A4">
        <w:rPr>
          <w:rFonts w:eastAsia="ZapfDingbatsITC" w:cstheme="minorHAnsi"/>
          <w:color w:val="000000"/>
        </w:rPr>
        <w:t xml:space="preserve"> </w:t>
      </w:r>
      <w:r w:rsidR="006737D0">
        <w:rPr>
          <w:rFonts w:eastAsia="ZapfDingbatsITC" w:cstheme="minorHAnsi"/>
          <w:color w:val="000000"/>
        </w:rPr>
        <w:t xml:space="preserve">Understanding two dimensional motion, such as the orbits of planets and circular motion, requires an understanding of vectors, both mathematically and intuitively, and has been a subject of research for school students </w:t>
      </w:r>
      <w:r w:rsidR="006737D0">
        <w:rPr>
          <w:rFonts w:eastAsia="ZapfDingbatsITC" w:cstheme="minorHAnsi"/>
          <w:color w:val="000000"/>
        </w:rPr>
        <w:fldChar w:fldCharType="begin"/>
      </w:r>
      <w:r w:rsidR="006737D0">
        <w:rPr>
          <w:rFonts w:eastAsia="ZapfDingbatsITC" w:cstheme="minorHAnsi"/>
          <w:color w:val="000000"/>
        </w:rPr>
        <w:instrText xml:space="preserve"> ADDIN ZOTERO_ITEM CSL_CITATION {"citationID":"F55mysCF","properties":{"formattedCitation":"(Mihas and Gemousakakis, 2007; Tairab {\\i{}et al.}, 2020)","plainCitation":"(Mihas and Gemousakakis, 2007; Tairab et al., 2020)","noteIndex":0},"citationItems":[{"id":165,"uris":["http://zotero.org/users/local/3VO4g2Eh/items/YQCWRXU5"],"uri":["http://zotero.org/users/local/3VO4g2Eh/items/YQCWRXU5"],"itemData":{"id":165,"type":"article-journal","abstract":"Some difﬁculties that students face with two-dimensional motion are addressed. The difﬁculties addressed are the vectorial representation of velocity, acceleration and force, the force–energy theorem and the understanding of the radius of curvature.","container-title":"Physics Education","DOI":"10.1088/0031-9120/42/2/005","ISSN":"0031-9120, 1361-6552","issue":"2","journalAbbreviation":"Phys. Educ.","language":"en","page":"163-169","source":"DOI.org (Crossref)","title":"Difficulties that students face with two-dimensional motion","volume":"42","author":[{"family":"Mihas","given":"P"},{"family":"Gemousakakis","given":"T"}],"issued":{"date-parts":[["2007",3,1]]}}},{"id":176,"uris":["http://zotero.org/users/local/3VO4g2Eh/items/8RU2CM9W"],"uri":["http://zotero.org/users/local/3VO4g2Eh/items/8RU2CM9W"],"itemData":{"id":176,"type":"article-journal","abstract":"Studies on student learning of scientific concepts have shown that students often experience various difficulties in understanding basic physics concepts such as vector quantities, as a result of formal and informal learning. The purpose of the present study is to document Grade 11 students’ difficulties in understanding vectors and their associated concepts. Specifically, the study tried to find answers to questions about the overall level of difficulty experienced by Grade 11 students about vectors, the nature of these difficulties, and their association with operations, such as scalars, adding vectors graphically, determining vector magnitude and direction, and multiplying vectors by numbers. Altogether, 58 Grade 11 students participated in this study. The study employed a specifically adapted test to assess participants’ understanding of vectors in relation to: (1) identifying whether students can distinguish between vectors and scalars, (2) adding vectors graphically, (3) determining the vector magnitude and direction, and (4) multiplying vectors by numbers. The findings suggested that, although most students were able to distinguish between vectors and scalars, they had experienced various difficulties in understanding operations in relation to adding vectors, graphically and mathematically, determining vector magnitudes and directions, and multiplying vectors by numbers. The findings were discussed within the recent UAE educational reform policy.","container-title":"Physics Education","DOI":"10.1088/1361-6552/aba107","ISSN":"0031-9120, 1361-6552","issue":"5","journalAbbreviation":"Phys. Educ.","language":"en","page":"055029","source":"DOI.org (Crossref)","title":"Examining Grade 11 science students’ difficulties in learning about vector operations","volume":"55","author":[{"family":"Tairab","given":"Hassan"},{"family":"Al Arabi","given":"Khaleel"},{"family":"Rabbani","given":"Lutfieh"},{"family":"Hamad","given":"Sara"}],"issued":{"date-parts":[["2020",9]]}}}],"schema":"https://github.com/citation-style-language/schema/raw/master/csl-citation.json"} </w:instrText>
      </w:r>
      <w:r w:rsidR="006737D0">
        <w:rPr>
          <w:rFonts w:eastAsia="ZapfDingbatsITC" w:cstheme="minorHAnsi"/>
          <w:color w:val="000000"/>
        </w:rPr>
        <w:fldChar w:fldCharType="separate"/>
      </w:r>
      <w:r w:rsidR="006737D0" w:rsidRPr="00631C37">
        <w:rPr>
          <w:rFonts w:ascii="Calibri" w:hAnsi="Calibri" w:cs="Calibri"/>
          <w:szCs w:val="24"/>
        </w:rPr>
        <w:t xml:space="preserve">(Mihas and Gemousakakis, 2007; Tairab </w:t>
      </w:r>
      <w:r w:rsidR="006737D0" w:rsidRPr="00631C37">
        <w:rPr>
          <w:rFonts w:ascii="Calibri" w:hAnsi="Calibri" w:cs="Calibri"/>
          <w:i/>
          <w:iCs/>
          <w:szCs w:val="24"/>
        </w:rPr>
        <w:t>et al.</w:t>
      </w:r>
      <w:r w:rsidR="006737D0" w:rsidRPr="00631C37">
        <w:rPr>
          <w:rFonts w:ascii="Calibri" w:hAnsi="Calibri" w:cs="Calibri"/>
          <w:szCs w:val="24"/>
        </w:rPr>
        <w:t>, 2020)</w:t>
      </w:r>
      <w:r w:rsidR="006737D0">
        <w:rPr>
          <w:rFonts w:eastAsia="ZapfDingbatsITC" w:cstheme="minorHAnsi"/>
          <w:color w:val="000000"/>
        </w:rPr>
        <w:fldChar w:fldCharType="end"/>
      </w:r>
      <w:r w:rsidR="006737D0">
        <w:rPr>
          <w:rFonts w:eastAsia="ZapfDingbatsITC" w:cstheme="minorHAnsi"/>
          <w:color w:val="000000"/>
        </w:rPr>
        <w:t xml:space="preserve">, and at university level, where both undergraduates and expert physicists struggled with some aspects of the vector nature of acceleration when asked to reason qualitatively </w:t>
      </w:r>
      <w:r w:rsidR="006737D0">
        <w:rPr>
          <w:rFonts w:eastAsia="ZapfDingbatsITC" w:cstheme="minorHAnsi"/>
          <w:color w:val="000000"/>
        </w:rPr>
        <w:fldChar w:fldCharType="begin"/>
      </w:r>
      <w:r w:rsidR="006737D0">
        <w:rPr>
          <w:rFonts w:eastAsia="ZapfDingbatsITC" w:cstheme="minorHAnsi"/>
          <w:color w:val="000000"/>
        </w:rPr>
        <w:instrText xml:space="preserve"> ADDIN ZOTERO_ITEM CSL_CITATION {"citationID":"XGuuIg6x","properties":{"formattedCitation":"(Reif and Allen, 1992)","plainCitation":"(Reif and Allen, 1992)","noteIndex":0},"citationItems":[{"id":173,"uris":["http://zotero.org/users/local/3VO4g2Eh/items/PECVPZ9E"],"uri":["http://zotero.org/users/local/3VO4g2Eh/items/PECVPZ9E"],"itemData":{"id":173,"type":"article-journal","container-title":"Cognition and Instruction","DOI":"10.1207/s1532690xci0901_1","ISSN":"0737-0008, 1532-690X","issue":"1","journalAbbreviation":"Cognition and Instruction","language":"en","page":"1-44","source":"DOI.org (Crossref)","title":"Cognition for Interpreting Scientific Concepts: A Study of Acceleration","title-short":"Cognition for Interpreting Scientific Concepts","volume":"9","author":[{"family":"Reif","given":"Frederick"},{"family":"Allen","given":"Sue"}],"issued":{"date-parts":[["1992",3]]}}}],"schema":"https://github.com/citation-style-language/schema/raw/master/csl-citation.json"} </w:instrText>
      </w:r>
      <w:r w:rsidR="006737D0">
        <w:rPr>
          <w:rFonts w:eastAsia="ZapfDingbatsITC" w:cstheme="minorHAnsi"/>
          <w:color w:val="000000"/>
        </w:rPr>
        <w:fldChar w:fldCharType="separate"/>
      </w:r>
      <w:r w:rsidR="006737D0" w:rsidRPr="003347CC">
        <w:rPr>
          <w:rFonts w:ascii="Calibri" w:hAnsi="Calibri" w:cs="Calibri"/>
        </w:rPr>
        <w:t>(Reif and Allen, 1992)</w:t>
      </w:r>
      <w:r w:rsidR="006737D0">
        <w:rPr>
          <w:rFonts w:eastAsia="ZapfDingbatsITC" w:cstheme="minorHAnsi"/>
          <w:color w:val="000000"/>
        </w:rPr>
        <w:fldChar w:fldCharType="end"/>
      </w:r>
      <w:r w:rsidR="006737D0">
        <w:rPr>
          <w:rFonts w:eastAsia="ZapfDingbatsITC" w:cstheme="minorHAnsi"/>
          <w:color w:val="000000"/>
        </w:rPr>
        <w:t>.</w:t>
      </w:r>
      <w:r w:rsidR="000A26A4">
        <w:rPr>
          <w:rFonts w:eastAsia="ZapfDingbatsITC" w:cstheme="minorHAnsi"/>
          <w:color w:val="000000"/>
        </w:rPr>
        <w:t xml:space="preserve"> </w:t>
      </w:r>
      <w:bookmarkEnd w:id="7"/>
    </w:p>
    <w:p w14:paraId="0151BEA6" w14:textId="57E80488" w:rsidR="006737D0" w:rsidRDefault="006737D0" w:rsidP="003923F8">
      <w:pPr>
        <w:spacing w:after="180"/>
        <w:rPr>
          <w:rFonts w:eastAsia="ZapfDingbatsITC" w:cstheme="minorHAnsi"/>
          <w:color w:val="000000"/>
        </w:rPr>
      </w:pPr>
      <w:r>
        <w:rPr>
          <w:rFonts w:eastAsia="ZapfDingbatsITC" w:cstheme="minorHAnsi"/>
          <w:color w:val="000000"/>
        </w:rPr>
        <w:t xml:space="preserve">Students’ misunderstandings of vector ideas may be compounded by the different approaches taken in school mathematics and physics teaching: although students may be able to add and subtract column vectors in mathematics, graphical addition and subtraction of vectors of the sort more likely to be encountered in physics proved more problematic </w:t>
      </w:r>
      <w:r>
        <w:rPr>
          <w:rFonts w:eastAsia="ZapfDingbatsITC" w:cstheme="minorHAnsi"/>
          <w:color w:val="000000"/>
        </w:rPr>
        <w:fldChar w:fldCharType="begin"/>
      </w:r>
      <w:r>
        <w:rPr>
          <w:rFonts w:eastAsia="ZapfDingbatsITC" w:cstheme="minorHAnsi"/>
          <w:color w:val="000000"/>
        </w:rPr>
        <w:instrText xml:space="preserve"> ADDIN ZOTERO_ITEM CSL_CITATION {"citationID":"rceUYDPA","properties":{"formattedCitation":"(Tairab {\\i{}et al.}, 2020)","plainCitation":"(Tairab et al., 2020)","noteIndex":0},"citationItems":[{"id":176,"uris":["http://zotero.org/users/local/3VO4g2Eh/items/8RU2CM9W"],"uri":["http://zotero.org/users/local/3VO4g2Eh/items/8RU2CM9W"],"itemData":{"id":176,"type":"article-journal","abstract":"Studies on student learning of scientific concepts have shown that students often experience various difficulties in understanding basic physics concepts such as vector quantities, as a result of formal and informal learning. The purpose of the present study is to document Grade 11 students’ difficulties in understanding vectors and their associated concepts. Specifically, the study tried to find answers to questions about the overall level of difficulty experienced by Grade 11 students about vectors, the nature of these difficulties, and their association with operations, such as scalars, adding vectors graphically, determining vector magnitude and direction, and multiplying vectors by numbers. Altogether, 58 Grade 11 students participated in this study. The study employed a specifically adapted test to assess participants’ understanding of vectors in relation to: (1) identifying whether students can distinguish between vectors and scalars, (2) adding vectors graphically, (3) determining the vector magnitude and direction, and (4) multiplying vectors by numbers. The findings suggested that, although most students were able to distinguish between vectors and scalars, they had experienced various difficulties in understanding operations in relation to adding vectors, graphically and mathematically, determining vector magnitudes and directions, and multiplying vectors by numbers. The findings were discussed within the recent UAE educational reform policy.","container-title":"Physics Education","DOI":"10.1088/1361-6552/aba107","ISSN":"0031-9120, 1361-6552","issue":"5","journalAbbreviation":"Phys. Educ.","language":"en","page":"055029","source":"DOI.org (Crossref)","title":"Examining Grade 11 science students’ difficulties in learning about vector operations","volume":"55","author":[{"family":"Tairab","given":"Hassan"},{"family":"Al Arabi","given":"Khaleel"},{"family":"Rabbani","given":"Lutfieh"},{"family":"Hamad","given":"Sara"}],"issued":{"date-parts":[["2020",9]]}}}],"schema":"https://github.com/citation-style-language/schema/raw/master/csl-citation.json"} </w:instrText>
      </w:r>
      <w:r>
        <w:rPr>
          <w:rFonts w:eastAsia="ZapfDingbatsITC" w:cstheme="minorHAnsi"/>
          <w:color w:val="000000"/>
        </w:rPr>
        <w:fldChar w:fldCharType="separate"/>
      </w:r>
      <w:r w:rsidRPr="004347BF">
        <w:rPr>
          <w:rFonts w:ascii="Calibri" w:hAnsi="Calibri" w:cs="Calibri"/>
          <w:szCs w:val="24"/>
        </w:rPr>
        <w:t xml:space="preserve">(Tairab </w:t>
      </w:r>
      <w:r w:rsidRPr="004347BF">
        <w:rPr>
          <w:rFonts w:ascii="Calibri" w:hAnsi="Calibri" w:cs="Calibri"/>
          <w:i/>
          <w:iCs/>
          <w:szCs w:val="24"/>
        </w:rPr>
        <w:t>et al.</w:t>
      </w:r>
      <w:r w:rsidRPr="004347BF">
        <w:rPr>
          <w:rFonts w:ascii="Calibri" w:hAnsi="Calibri" w:cs="Calibri"/>
          <w:szCs w:val="24"/>
        </w:rPr>
        <w:t>, 2020)</w:t>
      </w:r>
      <w:r>
        <w:rPr>
          <w:rFonts w:eastAsia="ZapfDingbatsITC" w:cstheme="minorHAnsi"/>
          <w:color w:val="000000"/>
        </w:rPr>
        <w:fldChar w:fldCharType="end"/>
      </w:r>
      <w:r>
        <w:rPr>
          <w:rFonts w:eastAsia="ZapfDingbatsITC" w:cstheme="minorHAnsi"/>
          <w:color w:val="000000"/>
        </w:rPr>
        <w:t>.</w:t>
      </w:r>
      <w:r w:rsidR="000A26A4">
        <w:rPr>
          <w:rFonts w:eastAsia="ZapfDingbatsITC" w:cstheme="minorHAnsi"/>
          <w:color w:val="000000"/>
        </w:rPr>
        <w:t xml:space="preserve"> </w:t>
      </w:r>
      <w:r>
        <w:rPr>
          <w:rFonts w:eastAsia="ZapfDingbatsITC" w:cstheme="minorHAnsi"/>
          <w:color w:val="000000"/>
        </w:rPr>
        <w:t>It is important, therefore, to establish a good understanding of velocity</w:t>
      </w:r>
      <w:r w:rsidR="00186AC2">
        <w:rPr>
          <w:rFonts w:eastAsia="ZapfDingbatsITC" w:cstheme="minorHAnsi"/>
          <w:color w:val="000000"/>
        </w:rPr>
        <w:t>, change in velocity and acceleration</w:t>
      </w:r>
      <w:r>
        <w:rPr>
          <w:rFonts w:eastAsia="ZapfDingbatsITC" w:cstheme="minorHAnsi"/>
          <w:color w:val="000000"/>
        </w:rPr>
        <w:t xml:space="preserve"> as vectors before studying forces</w:t>
      </w:r>
      <w:r w:rsidR="00186AC2">
        <w:rPr>
          <w:rFonts w:eastAsia="ZapfDingbatsITC" w:cstheme="minorHAnsi"/>
          <w:color w:val="000000"/>
        </w:rPr>
        <w:t xml:space="preserve"> and dynamics</w:t>
      </w:r>
      <w:r>
        <w:rPr>
          <w:rFonts w:eastAsia="ZapfDingbatsITC" w:cstheme="minorHAnsi"/>
          <w:color w:val="000000"/>
        </w:rPr>
        <w:t>.</w:t>
      </w:r>
    </w:p>
    <w:bookmarkEnd w:id="8"/>
    <w:p w14:paraId="1B5F6020" w14:textId="77777777" w:rsidR="005977B6" w:rsidRDefault="005977B6" w:rsidP="00D17427">
      <w:pPr>
        <w:rPr>
          <w:rFonts w:eastAsia="ZapfDingbatsITC" w:cstheme="minorHAnsi"/>
          <w:color w:val="000000"/>
        </w:rPr>
      </w:pPr>
    </w:p>
    <w:p w14:paraId="4C946749" w14:textId="22FCD52E" w:rsidR="005977B6" w:rsidRDefault="00B47FF8" w:rsidP="003923F8">
      <w:pPr>
        <w:spacing w:after="180"/>
        <w:rPr>
          <w:rFonts w:eastAsia="ZapfDingbatsITC" w:cstheme="minorHAnsi"/>
          <w:color w:val="000000"/>
        </w:rPr>
      </w:pPr>
      <w:r>
        <w:rPr>
          <w:rFonts w:eastAsia="ZapfDingbatsITC" w:cstheme="minorHAnsi"/>
          <w:color w:val="000000"/>
        </w:rPr>
        <w:t>Acceleration is a vector quantity, defined as the rate of change of velocity:</w:t>
      </w:r>
    </w:p>
    <w:p w14:paraId="588B14D6" w14:textId="5BFEC887" w:rsidR="003923F8" w:rsidRDefault="003F4512" w:rsidP="003923F8">
      <w:pPr>
        <w:spacing w:after="180"/>
        <w:jc w:val="center"/>
        <w:rPr>
          <w:rFonts w:eastAsia="ZapfDingbatsITC" w:cstheme="minorHAnsi"/>
          <w:color w:val="000000"/>
        </w:rPr>
      </w:pPr>
      <m:oMathPara>
        <m:oMath>
          <m:r>
            <m:rPr>
              <m:sty m:val="p"/>
            </m:rPr>
            <w:rPr>
              <w:rFonts w:ascii="Cambria Math" w:eastAsia="ZapfDingbatsITC" w:hAnsi="Cambria Math" w:cstheme="minorHAnsi"/>
              <w:color w:val="000000"/>
            </w:rPr>
            <m:t xml:space="preserve">acceleration= </m:t>
          </m:r>
          <m:f>
            <m:fPr>
              <m:ctrlPr>
                <w:rPr>
                  <w:rFonts w:ascii="Cambria Math" w:eastAsia="ZapfDingbatsITC" w:hAnsi="Cambria Math" w:cstheme="minorHAnsi"/>
                  <w:color w:val="000000"/>
                </w:rPr>
              </m:ctrlPr>
            </m:fPr>
            <m:num>
              <m:r>
                <m:rPr>
                  <m:sty m:val="p"/>
                </m:rPr>
                <w:rPr>
                  <w:rFonts w:ascii="Cambria Math" w:eastAsia="ZapfDingbatsITC" w:hAnsi="Cambria Math" w:cstheme="minorHAnsi"/>
                  <w:color w:val="000000"/>
                </w:rPr>
                <m:t>change in velocity</m:t>
              </m:r>
            </m:num>
            <m:den>
              <m:r>
                <m:rPr>
                  <m:sty m:val="p"/>
                </m:rPr>
                <w:rPr>
                  <w:rFonts w:ascii="Cambria Math" w:eastAsia="ZapfDingbatsITC" w:hAnsi="Cambria Math" w:cstheme="minorHAnsi"/>
                  <w:color w:val="000000"/>
                </w:rPr>
                <m:t>time taken</m:t>
              </m:r>
            </m:den>
          </m:f>
          <m:r>
            <w:rPr>
              <w:rFonts w:ascii="Cambria Math" w:eastAsia="ZapfDingbatsITC" w:hAnsi="Cambria Math" w:cstheme="minorHAnsi"/>
              <w:color w:val="000000"/>
            </w:rPr>
            <m:t xml:space="preserve">          or          </m:t>
          </m:r>
          <m:r>
            <m:rPr>
              <m:sty m:val="bi"/>
            </m:rPr>
            <w:rPr>
              <w:rFonts w:ascii="Cambria Math" w:eastAsia="ZapfDingbatsITC" w:hAnsi="Cambria Math" w:cstheme="minorHAnsi"/>
              <w:color w:val="000000"/>
            </w:rPr>
            <m:t>a</m:t>
          </m:r>
          <m:r>
            <w:rPr>
              <w:rFonts w:ascii="Cambria Math" w:eastAsia="ZapfDingbatsITC" w:hAnsi="Cambria Math" w:cstheme="minorHAnsi"/>
              <w:color w:val="000000"/>
            </w:rPr>
            <m:t xml:space="preserve">= </m:t>
          </m:r>
          <m:f>
            <m:fPr>
              <m:ctrlPr>
                <w:rPr>
                  <w:rFonts w:ascii="Cambria Math" w:eastAsia="ZapfDingbatsITC" w:hAnsi="Cambria Math" w:cstheme="minorHAnsi"/>
                  <w:i/>
                  <w:color w:val="000000"/>
                </w:rPr>
              </m:ctrlPr>
            </m:fPr>
            <m:num>
              <m:r>
                <w:rPr>
                  <w:rFonts w:ascii="Cambria Math" w:eastAsia="ZapfDingbatsITC" w:hAnsi="Cambria Math" w:cstheme="minorHAnsi"/>
                  <w:i/>
                  <w:color w:val="000000"/>
                </w:rPr>
                <w:sym w:font="Symbol" w:char="F044"/>
              </m:r>
              <m:r>
                <w:rPr>
                  <w:rFonts w:ascii="Cambria Math" w:eastAsia="ZapfDingbatsITC" w:hAnsi="Cambria Math" w:cstheme="minorHAnsi"/>
                  <w:color w:val="000000"/>
                </w:rPr>
                <m:t>v</m:t>
              </m:r>
            </m:num>
            <m:den>
              <m:r>
                <w:rPr>
                  <w:rFonts w:ascii="Cambria Math" w:eastAsia="ZapfDingbatsITC" w:hAnsi="Cambria Math" w:cstheme="minorHAnsi"/>
                  <w:i/>
                  <w:color w:val="000000"/>
                </w:rPr>
                <w:sym w:font="Symbol" w:char="F044"/>
              </m:r>
              <m:r>
                <w:rPr>
                  <w:rFonts w:ascii="Cambria Math" w:eastAsia="ZapfDingbatsITC" w:hAnsi="Cambria Math" w:cstheme="minorHAnsi"/>
                  <w:color w:val="000000"/>
                </w:rPr>
                <m:t>t</m:t>
              </m:r>
            </m:den>
          </m:f>
          <m:r>
            <w:rPr>
              <w:rFonts w:ascii="Cambria Math" w:eastAsia="ZapfDingbatsITC" w:hAnsi="Cambria Math" w:cstheme="minorHAnsi"/>
              <w:color w:val="000000"/>
            </w:rPr>
            <m:t xml:space="preserve">          or          a=</m:t>
          </m:r>
          <m:f>
            <m:fPr>
              <m:ctrlPr>
                <w:rPr>
                  <w:rFonts w:ascii="Cambria Math" w:eastAsia="ZapfDingbatsITC" w:hAnsi="Cambria Math" w:cstheme="minorHAnsi"/>
                  <w:i/>
                  <w:color w:val="000000"/>
                </w:rPr>
              </m:ctrlPr>
            </m:fPr>
            <m:num>
              <m:r>
                <w:rPr>
                  <w:rFonts w:ascii="Cambria Math" w:eastAsia="ZapfDingbatsITC" w:hAnsi="Cambria Math" w:cstheme="minorHAnsi"/>
                  <w:color w:val="000000"/>
                </w:rPr>
                <m:t>v-u</m:t>
              </m:r>
            </m:num>
            <m:den>
              <m:r>
                <w:rPr>
                  <w:rFonts w:ascii="Cambria Math" w:eastAsia="ZapfDingbatsITC" w:hAnsi="Cambria Math" w:cstheme="minorHAnsi"/>
                  <w:color w:val="000000"/>
                </w:rPr>
                <m:t>Δt</m:t>
              </m:r>
            </m:den>
          </m:f>
        </m:oMath>
      </m:oMathPara>
    </w:p>
    <w:p w14:paraId="34767114" w14:textId="790748AD" w:rsidR="00B47FF8" w:rsidRDefault="00480B17" w:rsidP="005977B6">
      <w:pPr>
        <w:rPr>
          <w:rFonts w:eastAsia="ZapfDingbatsITC" w:cstheme="minorHAnsi"/>
          <w:color w:val="000000"/>
        </w:rPr>
      </w:pPr>
      <w:r>
        <w:rPr>
          <w:rFonts w:eastAsia="ZapfDingbatsITC" w:cstheme="minorHAnsi"/>
          <w:color w:val="000000"/>
        </w:rPr>
        <w:t xml:space="preserve">Often this equation is written with time instead of time taken, but this can lead to confusion. For example, when students study graphs of motion it is common for them to calculate </w:t>
      </w:r>
      <w:r w:rsidR="002655EF">
        <w:rPr>
          <w:rFonts w:eastAsia="ZapfDingbatsITC" w:cstheme="minorHAnsi"/>
          <w:color w:val="000000"/>
        </w:rPr>
        <w:t xml:space="preserve">the </w:t>
      </w:r>
      <w:r>
        <w:rPr>
          <w:rFonts w:eastAsia="ZapfDingbatsITC" w:cstheme="minorHAnsi"/>
          <w:color w:val="000000"/>
        </w:rPr>
        <w:t>gradient</w:t>
      </w:r>
      <w:r w:rsidR="002655EF">
        <w:rPr>
          <w:rFonts w:eastAsia="ZapfDingbatsITC" w:cstheme="minorHAnsi"/>
          <w:color w:val="000000"/>
        </w:rPr>
        <w:t xml:space="preserve"> at a point</w:t>
      </w:r>
      <w:r>
        <w:rPr>
          <w:rFonts w:eastAsia="ZapfDingbatsITC" w:cstheme="minorHAnsi"/>
          <w:color w:val="000000"/>
        </w:rPr>
        <w:t xml:space="preserve"> using </w:t>
      </w:r>
      <w:r w:rsidR="002655EF">
        <w:rPr>
          <w:rFonts w:eastAsia="ZapfDingbatsITC" w:cstheme="minorHAnsi"/>
          <w:color w:val="000000"/>
        </w:rPr>
        <w:t>the absolute value of time at that point, rather than an interval of time stretching to either side</w:t>
      </w:r>
    </w:p>
    <w:p w14:paraId="4147D8DD" w14:textId="2326437C" w:rsidR="005977B6" w:rsidRDefault="005977B6" w:rsidP="00480B17">
      <w:pPr>
        <w:rPr>
          <w:rFonts w:eastAsia="ZapfDingbatsITC" w:cstheme="minorHAnsi"/>
          <w:color w:val="000000"/>
        </w:rPr>
      </w:pPr>
      <w:r>
        <w:rPr>
          <w:rFonts w:eastAsia="ZapfDingbatsITC" w:cstheme="minorHAnsi"/>
          <w:color w:val="000000"/>
        </w:rPr>
        <w:fldChar w:fldCharType="begin"/>
      </w:r>
      <w:r>
        <w:rPr>
          <w:rFonts w:eastAsia="ZapfDingbatsITC" w:cstheme="minorHAnsi"/>
          <w:color w:val="000000"/>
        </w:rPr>
        <w:instrText xml:space="preserve"> ADDIN ZOTERO_ITEM CSL_CITATION {"citationID":"1Gk4xGqB","properties":{"formattedCitation":"(McDermott, Rosenquist and van Zee, 1987)","plainCitation":"(McDermott, Rosenquist and van Zee, 1987)","noteIndex":0},"citationItems":[{"id":167,"uris":["http://zotero.org/users/local/3VO4g2Eh/items/3ZDD4PI3"],"uri":["http://zotero.org/users/local/3VO4g2Eh/items/3ZDD4PI3"],"itemData":{"id":167,"type":"article-journal","container-title":"American Journal of Physics","DOI":"10.1119/1.15104","ISSN":"0002-9505, 1943-2909","issue":"6","journalAbbreviation":"American Journal of Physics","language":"en","page":"503-513","source":"DOI.org (Crossref)","title":"Student difficulties in connecting graphs and physics: Examples from kinematics","title-short":"Student difficulties in connecting graphs and physics","volume":"55","author":[{"family":"McDermott","given":"Lillian C."},{"family":"Rosenquist","given":"Mark L."},{"family":"Zee","given":"Emily H.","non-dropping-particle":"van"}],"issued":{"date-parts":[["1987",6]]}}}],"schema":"https://github.com/citation-style-language/schema/raw/master/csl-citation.json"} </w:instrText>
      </w:r>
      <w:r>
        <w:rPr>
          <w:rFonts w:eastAsia="ZapfDingbatsITC" w:cstheme="minorHAnsi"/>
          <w:color w:val="000000"/>
        </w:rPr>
        <w:fldChar w:fldCharType="separate"/>
      </w:r>
      <w:r w:rsidRPr="00A451FE">
        <w:rPr>
          <w:rFonts w:ascii="Calibri" w:hAnsi="Calibri" w:cs="Calibri"/>
        </w:rPr>
        <w:t>(McDermott, Rosenquist and van Zee, 1987)</w:t>
      </w:r>
      <w:r>
        <w:rPr>
          <w:rFonts w:eastAsia="ZapfDingbatsITC" w:cstheme="minorHAnsi"/>
          <w:color w:val="000000"/>
        </w:rPr>
        <w:fldChar w:fldCharType="end"/>
      </w:r>
      <w:r w:rsidR="002655EF">
        <w:rPr>
          <w:rFonts w:eastAsia="ZapfDingbatsITC" w:cstheme="minorHAnsi"/>
          <w:color w:val="000000"/>
        </w:rPr>
        <w:t>.</w:t>
      </w:r>
    </w:p>
    <w:p w14:paraId="7E0196EF" w14:textId="1E08559F" w:rsidR="008B1EAF" w:rsidRDefault="008B1EAF" w:rsidP="00B47FF8">
      <w:pPr>
        <w:rPr>
          <w:rFonts w:eastAsia="ZapfDingbatsITC" w:cstheme="minorHAnsi"/>
          <w:color w:val="000000"/>
        </w:rPr>
      </w:pPr>
    </w:p>
    <w:p w14:paraId="4F723F48" w14:textId="5AFCB97E" w:rsidR="0003673A" w:rsidRDefault="00D47436" w:rsidP="009A66AD">
      <w:pPr>
        <w:rPr>
          <w:rFonts w:eastAsia="ZapfDingbatsITC" w:cstheme="minorHAnsi"/>
          <w:color w:val="000000"/>
        </w:rPr>
      </w:pPr>
      <w:bookmarkStart w:id="9" w:name="_Hlk76226722"/>
      <w:bookmarkStart w:id="10" w:name="_Hlk76569117"/>
      <w:r>
        <w:rPr>
          <w:rFonts w:eastAsia="ZapfDingbatsITC" w:cstheme="minorHAnsi"/>
          <w:color w:val="000000"/>
        </w:rPr>
        <w:t>When thinking about the directions of velocity and acceleration, students tend to think that these must be in the same direction</w:t>
      </w:r>
      <w:r w:rsidR="00EB6176">
        <w:rPr>
          <w:rFonts w:eastAsia="ZapfDingbatsITC" w:cstheme="minorHAnsi"/>
          <w:color w:val="000000"/>
        </w:rPr>
        <w:t xml:space="preserve"> as each other</w:t>
      </w:r>
      <w:r>
        <w:rPr>
          <w:rFonts w:eastAsia="ZapfDingbatsITC" w:cstheme="minorHAnsi"/>
          <w:color w:val="000000"/>
        </w:rPr>
        <w:t>, and that if velocity is zero, even if only instantaneously, then so must be acceleration.</w:t>
      </w:r>
      <w:r w:rsidR="00823F25">
        <w:rPr>
          <w:rFonts w:eastAsia="ZapfDingbatsITC" w:cstheme="minorHAnsi"/>
          <w:color w:val="000000"/>
        </w:rPr>
        <w:t xml:space="preserve"> </w:t>
      </w:r>
      <w:bookmarkEnd w:id="9"/>
      <w:r>
        <w:rPr>
          <w:rFonts w:eastAsia="ZapfDingbatsITC" w:cstheme="minorHAnsi"/>
          <w:color w:val="000000"/>
        </w:rPr>
        <w:t>When given information about acceleration</w:t>
      </w:r>
      <w:r w:rsidR="00EB6176">
        <w:rPr>
          <w:rFonts w:eastAsia="ZapfDingbatsITC" w:cstheme="minorHAnsi"/>
          <w:color w:val="000000"/>
        </w:rPr>
        <w:t xml:space="preserve"> of an object</w:t>
      </w:r>
      <w:r>
        <w:rPr>
          <w:rFonts w:eastAsia="ZapfDingbatsITC" w:cstheme="minorHAnsi"/>
          <w:color w:val="000000"/>
        </w:rPr>
        <w:t xml:space="preserve">, students </w:t>
      </w:r>
      <w:r w:rsidR="00EB6176">
        <w:rPr>
          <w:rFonts w:eastAsia="ZapfDingbatsITC" w:cstheme="minorHAnsi"/>
          <w:color w:val="000000"/>
        </w:rPr>
        <w:t xml:space="preserve">find it challenging </w:t>
      </w:r>
      <w:r>
        <w:rPr>
          <w:rFonts w:eastAsia="ZapfDingbatsITC" w:cstheme="minorHAnsi"/>
          <w:color w:val="000000"/>
        </w:rPr>
        <w:t xml:space="preserve">to reason correctly about </w:t>
      </w:r>
      <w:r w:rsidR="00EB6176">
        <w:rPr>
          <w:rFonts w:eastAsia="ZapfDingbatsITC" w:cstheme="minorHAnsi"/>
          <w:color w:val="000000"/>
        </w:rPr>
        <w:t>its</w:t>
      </w:r>
      <w:r>
        <w:rPr>
          <w:rFonts w:eastAsia="ZapfDingbatsITC" w:cstheme="minorHAnsi"/>
          <w:color w:val="000000"/>
        </w:rPr>
        <w:t xml:space="preserve"> velocity</w:t>
      </w:r>
      <w:r w:rsidR="00EB6176">
        <w:rPr>
          <w:rFonts w:eastAsia="ZapfDingbatsITC" w:cstheme="minorHAnsi"/>
          <w:color w:val="000000"/>
        </w:rPr>
        <w:t>. However, when they are given information about velocity of an object they are better at reasoning about its</w:t>
      </w:r>
      <w:r>
        <w:rPr>
          <w:rFonts w:eastAsia="ZapfDingbatsITC" w:cstheme="minorHAnsi"/>
          <w:color w:val="000000"/>
        </w:rPr>
        <w:t xml:space="preserve"> acceleration.</w:t>
      </w:r>
      <w:r w:rsidR="00823F25">
        <w:rPr>
          <w:rFonts w:eastAsia="ZapfDingbatsITC" w:cstheme="minorHAnsi"/>
          <w:color w:val="000000"/>
        </w:rPr>
        <w:t xml:space="preserve"> </w:t>
      </w:r>
      <w:r>
        <w:rPr>
          <w:rFonts w:eastAsia="ZapfDingbatsITC" w:cstheme="minorHAnsi"/>
          <w:color w:val="000000"/>
        </w:rPr>
        <w:t xml:space="preserve">There is an asymmetry in their thinking about the relationship between these quantities </w:t>
      </w:r>
      <w:r w:rsidR="005813BE">
        <w:rPr>
          <w:rFonts w:eastAsia="ZapfDingbatsITC" w:cstheme="minorHAnsi"/>
          <w:color w:val="000000"/>
        </w:rPr>
        <w:fldChar w:fldCharType="begin"/>
      </w:r>
      <w:r w:rsidR="005813BE">
        <w:rPr>
          <w:rFonts w:eastAsia="ZapfDingbatsITC" w:cstheme="minorHAnsi"/>
          <w:color w:val="000000"/>
        </w:rPr>
        <w:instrText xml:space="preserve"> ADDIN ZOTERO_ITEM CSL_CITATION {"citationID":"HTQQSdXm","properties":{"formattedCitation":"(Rosenblatt and Heckler, 2011)","plainCitation":"(Rosenblatt and Heckler, 2011)","noteIndex":0},"citationItems":[{"id":73,"uris":["http://zotero.org/users/local/3VO4g2Eh/items/BDTBZEY5"],"uri":["http://zotero.org/users/local/3VO4g2Eh/items/BDTBZEY5"],"itemData":{"id":73,"type":"article-journal","container-title":"Physical Review Special Topics - Physics Education Research","DOI":"10.1103/PhysRevSTPER.7.020112","ISSN":"1554-9178","issue":"2","journalAbbreviation":"Phys. Rev. ST Phys. Educ. Res.","language":"en","page":"020112","source":"DOI.org (Crossref)","title":"Systematic study of student understanding of the relationships between the directions of force, velocity, and acceleration in one dimension","volume":"7","author":[{"family":"Rosenblatt","given":"Rebecca"},{"family":"Heckler","given":"Andrew F."}],"issued":{"date-parts":[["2011",11,2]]}}}],"schema":"https://github.com/citation-style-language/schema/raw/master/csl-citation.json"} </w:instrText>
      </w:r>
      <w:r w:rsidR="005813BE">
        <w:rPr>
          <w:rFonts w:eastAsia="ZapfDingbatsITC" w:cstheme="minorHAnsi"/>
          <w:color w:val="000000"/>
        </w:rPr>
        <w:fldChar w:fldCharType="separate"/>
      </w:r>
      <w:r w:rsidR="005813BE" w:rsidRPr="005813BE">
        <w:rPr>
          <w:rFonts w:ascii="Calibri" w:hAnsi="Calibri" w:cs="Calibri"/>
        </w:rPr>
        <w:t>(Rosenblatt and Heckler, 2011)</w:t>
      </w:r>
      <w:r w:rsidR="005813BE">
        <w:rPr>
          <w:rFonts w:eastAsia="ZapfDingbatsITC" w:cstheme="minorHAnsi"/>
          <w:color w:val="000000"/>
        </w:rPr>
        <w:fldChar w:fldCharType="end"/>
      </w:r>
      <w:r>
        <w:rPr>
          <w:rFonts w:eastAsia="ZapfDingbatsITC" w:cstheme="minorHAnsi"/>
          <w:color w:val="000000"/>
        </w:rPr>
        <w:t>.</w:t>
      </w:r>
      <w:r w:rsidR="00823F25">
        <w:rPr>
          <w:rFonts w:eastAsia="ZapfDingbatsITC" w:cstheme="minorHAnsi"/>
          <w:color w:val="000000"/>
        </w:rPr>
        <w:t xml:space="preserve"> </w:t>
      </w:r>
    </w:p>
    <w:bookmarkEnd w:id="10"/>
    <w:p w14:paraId="30D2838F" w14:textId="77777777" w:rsidR="0003673A" w:rsidRDefault="0003673A" w:rsidP="009A66AD">
      <w:pPr>
        <w:rPr>
          <w:rFonts w:eastAsia="ZapfDingbatsITC" w:cstheme="minorHAnsi"/>
          <w:color w:val="000000"/>
        </w:rPr>
      </w:pPr>
    </w:p>
    <w:p w14:paraId="18ED2860" w14:textId="2923DCF5" w:rsidR="00E714BC" w:rsidRDefault="0003673A" w:rsidP="009A66AD">
      <w:pPr>
        <w:rPr>
          <w:rFonts w:eastAsia="ZapfDingbatsITC" w:cstheme="minorHAnsi"/>
          <w:color w:val="000000"/>
        </w:rPr>
      </w:pPr>
      <w:r>
        <w:rPr>
          <w:rFonts w:eastAsia="ZapfDingbatsITC" w:cstheme="minorHAnsi"/>
          <w:color w:val="000000"/>
        </w:rPr>
        <w:lastRenderedPageBreak/>
        <w:t xml:space="preserve">Students may think differently about horizontal and vertical components of accelerated motion because they are used to thinking about a world with gravity </w:t>
      </w:r>
      <w:r w:rsidR="00075AD4">
        <w:rPr>
          <w:rFonts w:eastAsia="ZapfDingbatsITC" w:cstheme="minorHAnsi"/>
          <w:color w:val="000000"/>
        </w:rPr>
        <w:fldChar w:fldCharType="begin"/>
      </w:r>
      <w:r w:rsidR="00075AD4">
        <w:rPr>
          <w:rFonts w:eastAsia="ZapfDingbatsITC" w:cstheme="minorHAnsi"/>
          <w:color w:val="000000"/>
        </w:rPr>
        <w:instrText xml:space="preserve"> ADDIN ZOTERO_ITEM CSL_CITATION {"citationID":"kSSQ7RbL","properties":{"formattedCitation":"(Hast and Howe, 2013)","plainCitation":"(Hast and Howe, 2013)","noteIndex":0},"citationItems":[{"id":130,"uris":["http://zotero.org/users/local/3VO4g2Eh/items/7DJS9EL3"],"uri":["http://zotero.org/users/local/3VO4g2Eh/items/7DJS9EL3"],"itemData":{"id":130,"type":"article-journal","abstract":"Previous research indicates children reason in different ways about horizontal motion and motion in fall. At the same time, their understanding of motion down inclines appears to result from an interaction between horizontal and vertical motion understanding. However, this interaction is still poorly understood. Understanding of speed change may shed further light due to its critical role in natural object motion. This is addressed by the present two studies. Children (n = 144) aged 5–11 years predicted whether a ball, either heavy or light, would accelerate, decelerate or move at unchanging speed along a horizontal, in fall and down an incline, both in a real-object task (Study 1) and a computer-presented task (Study 2). The results suggest understanding of speed change is typically limited to the expectation that change takes place between a point of no motion and any subsequent point in motion, but not between two subsequent points. Despite improvements with age, predictions of continued speed change barely exceeded chance levels in the oldest age group. Modest effects of object mass were noted. Response time data provide further insight regarding children’s predictions, highlighting similarities and differences in reasoning between motion dimensions. The overall ﬁndings are used to develop clearer ideas about the development of children’s understanding of speed change as well as to advance commonsense theories of motion.","container-title":"J Sci Educ Technol","language":"en","page":"14","source":"Zotero","title":"The Development of Children’s Understanding of Speed Change: A Contributing Factor Towards Commonsense Theories of Motion","author":[{"family":"Hast","given":"Michael"},{"family":"Howe","given":"Christine"}],"issued":{"date-parts":[["2013"]]}}}],"schema":"https://github.com/citation-style-language/schema/raw/master/csl-citation.json"} </w:instrText>
      </w:r>
      <w:r w:rsidR="00075AD4">
        <w:rPr>
          <w:rFonts w:eastAsia="ZapfDingbatsITC" w:cstheme="minorHAnsi"/>
          <w:color w:val="000000"/>
        </w:rPr>
        <w:fldChar w:fldCharType="separate"/>
      </w:r>
      <w:r w:rsidR="00075AD4" w:rsidRPr="00075AD4">
        <w:rPr>
          <w:rFonts w:ascii="Calibri" w:hAnsi="Calibri" w:cs="Calibri"/>
        </w:rPr>
        <w:t>(Hast and Howe, 2013)</w:t>
      </w:r>
      <w:r w:rsidR="00075AD4">
        <w:rPr>
          <w:rFonts w:eastAsia="ZapfDingbatsITC" w:cstheme="minorHAnsi"/>
          <w:color w:val="000000"/>
        </w:rPr>
        <w:fldChar w:fldCharType="end"/>
      </w:r>
      <w:r>
        <w:rPr>
          <w:rFonts w:eastAsia="ZapfDingbatsITC" w:cstheme="minorHAnsi"/>
          <w:color w:val="000000"/>
        </w:rPr>
        <w:t>. Where accelerat</w:t>
      </w:r>
      <w:r w:rsidR="00C05C2C">
        <w:rPr>
          <w:rFonts w:eastAsia="ZapfDingbatsITC" w:cstheme="minorHAnsi"/>
          <w:color w:val="000000"/>
        </w:rPr>
        <w:t>ion</w:t>
      </w:r>
      <w:r>
        <w:rPr>
          <w:rFonts w:eastAsia="ZapfDingbatsITC" w:cstheme="minorHAnsi"/>
          <w:color w:val="000000"/>
        </w:rPr>
        <w:t xml:space="preserve"> leads to non-linear motion</w:t>
      </w:r>
      <w:r w:rsidR="00D86619">
        <w:rPr>
          <w:rFonts w:eastAsia="ZapfDingbatsITC" w:cstheme="minorHAnsi"/>
          <w:color w:val="000000"/>
        </w:rPr>
        <w:t xml:space="preserve"> (e.g. motion under gravity)</w:t>
      </w:r>
      <w:r>
        <w:rPr>
          <w:rFonts w:eastAsia="ZapfDingbatsITC" w:cstheme="minorHAnsi"/>
          <w:color w:val="000000"/>
        </w:rPr>
        <w:t>, students may think that different components of velocity act one after another, rather than simultaneously</w:t>
      </w:r>
      <w:r w:rsidR="00AA186D">
        <w:rPr>
          <w:rFonts w:eastAsia="ZapfDingbatsITC" w:cstheme="minorHAnsi"/>
          <w:color w:val="000000"/>
        </w:rPr>
        <w:t xml:space="preserve"> </w:t>
      </w:r>
      <w:r w:rsidR="00AA186D">
        <w:rPr>
          <w:rFonts w:eastAsia="ZapfDingbatsITC" w:cstheme="minorHAnsi"/>
          <w:color w:val="000000"/>
        </w:rPr>
        <w:fldChar w:fldCharType="begin"/>
      </w:r>
      <w:r w:rsidR="00AA186D">
        <w:rPr>
          <w:rFonts w:eastAsia="ZapfDingbatsITC" w:cstheme="minorHAnsi"/>
          <w:color w:val="000000"/>
        </w:rPr>
        <w:instrText xml:space="preserve"> ADDIN ZOTERO_ITEM CSL_CITATION {"citationID":"EOF624Az","properties":{"formattedCitation":"(Aguirre, 1988)","plainCitation":"(Aguirre, 1988)","noteIndex":0},"citationItems":[{"id":169,"uris":["http://zotero.org/users/local/3VO4g2Eh/items/IR26MXDA"],"uri":["http://zotero.org/users/local/3VO4g2Eh/items/IR26MXDA"],"itemData":{"id":169,"type":"article-journal","container-title":"The Physics Teacher","DOI":"10.1119/1.2342490","ISSN":"0031-921X","issue":"4","journalAbbreviation":"The Physics Teacher","language":"en","page":"212-216","source":"DOI.org (Crossref)","title":"Student preconceptions about vector kinematics","volume":"26","author":[{"family":"Aguirre","given":"Jose M."}],"issued":{"date-parts":[["1988",4]]}}}],"schema":"https://github.com/citation-style-language/schema/raw/master/csl-citation.json"} </w:instrText>
      </w:r>
      <w:r w:rsidR="00AA186D">
        <w:rPr>
          <w:rFonts w:eastAsia="ZapfDingbatsITC" w:cstheme="minorHAnsi"/>
          <w:color w:val="000000"/>
        </w:rPr>
        <w:fldChar w:fldCharType="separate"/>
      </w:r>
      <w:r w:rsidR="00AA186D" w:rsidRPr="00AA186D">
        <w:rPr>
          <w:rFonts w:ascii="Calibri" w:hAnsi="Calibri" w:cs="Calibri"/>
        </w:rPr>
        <w:t>(Aguirre, 1988)</w:t>
      </w:r>
      <w:r w:rsidR="00AA186D">
        <w:rPr>
          <w:rFonts w:eastAsia="ZapfDingbatsITC" w:cstheme="minorHAnsi"/>
          <w:color w:val="000000"/>
        </w:rPr>
        <w:fldChar w:fldCharType="end"/>
      </w:r>
      <w:r>
        <w:rPr>
          <w:rFonts w:eastAsia="ZapfDingbatsITC" w:cstheme="minorHAnsi"/>
          <w:color w:val="000000"/>
        </w:rPr>
        <w:t>.</w:t>
      </w:r>
      <w:r w:rsidR="00823F25">
        <w:rPr>
          <w:rFonts w:eastAsia="ZapfDingbatsITC" w:cstheme="minorHAnsi"/>
          <w:color w:val="000000"/>
        </w:rPr>
        <w:t xml:space="preserve"> </w:t>
      </w:r>
      <w:r w:rsidR="00664BEC">
        <w:rPr>
          <w:rFonts w:eastAsia="ZapfDingbatsITC" w:cstheme="minorHAnsi"/>
          <w:color w:val="000000"/>
        </w:rPr>
        <w:t>When thinking about motion where the direction of the velocity changes, but the magnitude remains the same</w:t>
      </w:r>
      <w:r w:rsidR="00E45D72">
        <w:rPr>
          <w:rFonts w:eastAsia="ZapfDingbatsITC" w:cstheme="minorHAnsi"/>
          <w:color w:val="000000"/>
        </w:rPr>
        <w:t xml:space="preserve"> (e.g. circular motion at a constant speed),</w:t>
      </w:r>
      <w:r w:rsidR="00664BEC">
        <w:rPr>
          <w:rFonts w:eastAsia="ZapfDingbatsITC" w:cstheme="minorHAnsi"/>
          <w:color w:val="000000"/>
        </w:rPr>
        <w:t xml:space="preserve"> students may think that the acceleration is zero</w:t>
      </w:r>
      <w:r w:rsidR="00E45D72">
        <w:rPr>
          <w:rFonts w:eastAsia="ZapfDingbatsITC" w:cstheme="minorHAnsi"/>
          <w:color w:val="000000"/>
        </w:rPr>
        <w:t>.</w:t>
      </w:r>
      <w:r w:rsidR="00C05C2C">
        <w:rPr>
          <w:rFonts w:eastAsia="ZapfDingbatsITC" w:cstheme="minorHAnsi"/>
          <w:color w:val="000000"/>
        </w:rPr>
        <w:t xml:space="preserve"> </w:t>
      </w:r>
    </w:p>
    <w:p w14:paraId="6CFAFD73" w14:textId="77777777" w:rsidR="00D47436" w:rsidRDefault="00D47436" w:rsidP="009A66AD">
      <w:pPr>
        <w:rPr>
          <w:rFonts w:eastAsia="ZapfDingbatsITC" w:cstheme="minorHAnsi"/>
          <w:color w:val="000000"/>
        </w:rPr>
      </w:pPr>
    </w:p>
    <w:p w14:paraId="51D52E1B" w14:textId="00AA4A5A" w:rsidR="00D03E3D" w:rsidRDefault="007002E0" w:rsidP="006737D0">
      <w:pPr>
        <w:rPr>
          <w:rFonts w:eastAsia="ZapfDingbatsITC" w:cstheme="minorHAnsi"/>
          <w:b/>
          <w:bCs/>
          <w:color w:val="000000"/>
        </w:rPr>
      </w:pPr>
      <w:r>
        <w:rPr>
          <w:rFonts w:eastAsia="ZapfDingbatsITC" w:cstheme="minorHAnsi"/>
          <w:b/>
          <w:bCs/>
          <w:color w:val="000000"/>
        </w:rPr>
        <w:t>There is a gap between students’ use of algebraic equations and their understanding of scientific concepts.</w:t>
      </w:r>
      <w:r w:rsidR="009A66AD">
        <w:rPr>
          <w:rFonts w:eastAsia="ZapfDingbatsITC" w:cstheme="minorHAnsi"/>
          <w:b/>
          <w:bCs/>
          <w:color w:val="000000"/>
        </w:rPr>
        <w:t xml:space="preserve"> Students should be able to interpret calculations</w:t>
      </w:r>
      <w:r w:rsidR="00D03E3D">
        <w:rPr>
          <w:rFonts w:eastAsia="ZapfDingbatsITC" w:cstheme="minorHAnsi"/>
          <w:b/>
          <w:bCs/>
          <w:color w:val="000000"/>
        </w:rPr>
        <w:t xml:space="preserve"> in terms of physical quantities and physical meaning.</w:t>
      </w:r>
      <w:r w:rsidR="00577E6E">
        <w:rPr>
          <w:rFonts w:eastAsia="ZapfDingbatsITC" w:cstheme="minorHAnsi"/>
          <w:b/>
          <w:bCs/>
          <w:color w:val="000000"/>
        </w:rPr>
        <w:t xml:space="preserve"> </w:t>
      </w:r>
    </w:p>
    <w:p w14:paraId="0A33EAD4" w14:textId="77777777" w:rsidR="00D03E3D" w:rsidRPr="00D03E3D" w:rsidRDefault="00D03E3D" w:rsidP="006737D0">
      <w:pPr>
        <w:rPr>
          <w:rFonts w:eastAsia="ZapfDingbatsITC" w:cstheme="minorHAnsi"/>
          <w:b/>
          <w:bCs/>
          <w:color w:val="000000"/>
        </w:rPr>
      </w:pPr>
    </w:p>
    <w:p w14:paraId="402627C0" w14:textId="6B2D70FC" w:rsidR="006737D0" w:rsidRDefault="007002E0" w:rsidP="006737D0">
      <w:pPr>
        <w:rPr>
          <w:rFonts w:eastAsia="ZapfDingbatsITC" w:cstheme="minorHAnsi"/>
          <w:color w:val="000000"/>
        </w:rPr>
      </w:pPr>
      <w:r>
        <w:rPr>
          <w:rFonts w:eastAsia="ZapfDingbatsITC" w:cstheme="minorHAnsi"/>
          <w:color w:val="000000"/>
        </w:rPr>
        <w:t>Students sometimes do not understand the scientists use of the word ‘over’ to mean ‘divided by’, and interpret it as meaning ‘during’.</w:t>
      </w:r>
      <w:r w:rsidR="00823F25">
        <w:rPr>
          <w:rFonts w:eastAsia="ZapfDingbatsITC" w:cstheme="minorHAnsi"/>
          <w:color w:val="000000"/>
        </w:rPr>
        <w:t xml:space="preserve"> </w:t>
      </w:r>
      <w:r>
        <w:rPr>
          <w:rFonts w:eastAsia="ZapfDingbatsITC" w:cstheme="minorHAnsi"/>
          <w:color w:val="000000"/>
        </w:rPr>
        <w:t xml:space="preserve">This can lead to their failing to take time into account correctly in calculations (using a moment in time rather than a time interval in the denominator), or when comparing accelerations </w:t>
      </w:r>
      <w:r w:rsidR="00725C7D">
        <w:rPr>
          <w:rFonts w:eastAsia="ZapfDingbatsITC" w:cstheme="minorHAnsi"/>
          <w:color w:val="000000"/>
        </w:rPr>
        <w:fldChar w:fldCharType="begin"/>
      </w:r>
      <w:r w:rsidR="00725C7D">
        <w:rPr>
          <w:rFonts w:eastAsia="ZapfDingbatsITC" w:cstheme="minorHAnsi"/>
          <w:color w:val="000000"/>
        </w:rPr>
        <w:instrText xml:space="preserve"> ADDIN ZOTERO_ITEM CSL_CITATION {"citationID":"8dBs38Jg","properties":{"formattedCitation":"(Trowbridge and McDermott, 1981)","plainCitation":"(Trowbridge and McDermott, 1981)","noteIndex":0},"citationItems":[{"id":132,"uris":["http://zotero.org/users/local/3VO4g2Eh/items/KMCUNESN"],"uri":["http://zotero.org/users/local/3VO4g2Eh/items/KMCUNESN"],"itemData":{"id":132,"type":"article-journal","container-title":"American Journal of Physics","DOI":"10.1119/1.12525","ISSN":"0002-9505, 1943-2909","issue":"3","journalAbbreviation":"American Journal of Physics","language":"en","page":"242-253","source":"DOI.org (Crossref)","title":"Investigation of student understanding of the concept of acceleration in one dimension","volume":"49","author":[{"family":"Trowbridge","given":"David E."},{"family":"McDermott","given":"Lillian C."}],"issued":{"date-parts":[["1981",3]]}}}],"schema":"https://github.com/citation-style-language/schema/raw/master/csl-citation.json"} </w:instrText>
      </w:r>
      <w:r w:rsidR="00725C7D">
        <w:rPr>
          <w:rFonts w:eastAsia="ZapfDingbatsITC" w:cstheme="minorHAnsi"/>
          <w:color w:val="000000"/>
        </w:rPr>
        <w:fldChar w:fldCharType="separate"/>
      </w:r>
      <w:r w:rsidR="00725C7D" w:rsidRPr="00725C7D">
        <w:rPr>
          <w:rFonts w:ascii="Calibri" w:hAnsi="Calibri" w:cs="Calibri"/>
        </w:rPr>
        <w:t>(Trowbridge and McDermott, 1981)</w:t>
      </w:r>
      <w:r w:rsidR="00725C7D">
        <w:rPr>
          <w:rFonts w:eastAsia="ZapfDingbatsITC" w:cstheme="minorHAnsi"/>
          <w:color w:val="000000"/>
        </w:rPr>
        <w:fldChar w:fldCharType="end"/>
      </w:r>
      <w:r>
        <w:rPr>
          <w:rFonts w:eastAsia="ZapfDingbatsITC" w:cstheme="minorHAnsi"/>
          <w:color w:val="000000"/>
        </w:rPr>
        <w:t>.</w:t>
      </w:r>
      <w:r w:rsidR="00823F25">
        <w:rPr>
          <w:rFonts w:eastAsia="ZapfDingbatsITC" w:cstheme="minorHAnsi"/>
          <w:color w:val="000000"/>
        </w:rPr>
        <w:t xml:space="preserve"> </w:t>
      </w:r>
      <w:r>
        <w:rPr>
          <w:rFonts w:eastAsia="ZapfDingbatsITC" w:cstheme="minorHAnsi"/>
          <w:color w:val="000000"/>
        </w:rPr>
        <w:t>They may use average velocities in calculating accelerations, rather than instantaneous velocities</w:t>
      </w:r>
      <w:r w:rsidR="005813BE">
        <w:rPr>
          <w:rFonts w:eastAsia="ZapfDingbatsITC" w:cstheme="minorHAnsi"/>
          <w:color w:val="000000"/>
        </w:rPr>
        <w:t xml:space="preserve"> </w:t>
      </w:r>
      <w:r w:rsidR="005813BE">
        <w:rPr>
          <w:rFonts w:eastAsia="ZapfDingbatsITC" w:cstheme="minorHAnsi"/>
          <w:color w:val="000000"/>
        </w:rPr>
        <w:fldChar w:fldCharType="begin"/>
      </w:r>
      <w:r w:rsidR="005813BE">
        <w:rPr>
          <w:rFonts w:eastAsia="ZapfDingbatsITC" w:cstheme="minorHAnsi"/>
          <w:color w:val="000000"/>
        </w:rPr>
        <w:instrText xml:space="preserve"> ADDIN ZOTERO_ITEM CSL_CITATION {"citationID":"eB2WkHHb","properties":{"formattedCitation":"(Marshall and Carrejo, 2008)","plainCitation":"(Marshall and Carrejo, 2008)","noteIndex":0},"citationItems":[{"id":147,"uris":["http://zotero.org/users/local/3VO4g2Eh/items/XHX2G4L6"],"uri":["http://zotero.org/users/local/3VO4g2Eh/items/XHX2G4L6"],"itemData":{"id":147,"type":"article-journal","container-title":"Journal of Research in Science Teaching","issue":"2","language":"en","page":"153-157","source":"Zotero","title":"Students' mathematical modeling of motion","volume":"45","author":[{"family":"Marshall","given":"Jill A"},{"family":"Carrejo","given":"David J"}],"issued":{"date-parts":[["2008"]]}}}],"schema":"https://github.com/citation-style-language/schema/raw/master/csl-citation.json"} </w:instrText>
      </w:r>
      <w:r w:rsidR="005813BE">
        <w:rPr>
          <w:rFonts w:eastAsia="ZapfDingbatsITC" w:cstheme="minorHAnsi"/>
          <w:color w:val="000000"/>
        </w:rPr>
        <w:fldChar w:fldCharType="separate"/>
      </w:r>
      <w:r w:rsidR="005813BE" w:rsidRPr="005813BE">
        <w:rPr>
          <w:rFonts w:ascii="Calibri" w:hAnsi="Calibri" w:cs="Calibri"/>
        </w:rPr>
        <w:t>(Marshall and Carrejo, 2008)</w:t>
      </w:r>
      <w:r w:rsidR="005813BE">
        <w:rPr>
          <w:rFonts w:eastAsia="ZapfDingbatsITC" w:cstheme="minorHAnsi"/>
          <w:color w:val="000000"/>
        </w:rPr>
        <w:fldChar w:fldCharType="end"/>
      </w:r>
      <w:r>
        <w:rPr>
          <w:rFonts w:eastAsia="ZapfDingbatsITC" w:cstheme="minorHAnsi"/>
          <w:color w:val="000000"/>
        </w:rPr>
        <w:t>.</w:t>
      </w:r>
      <w:r w:rsidR="00823F25">
        <w:rPr>
          <w:rFonts w:eastAsia="ZapfDingbatsITC" w:cstheme="minorHAnsi"/>
          <w:color w:val="000000"/>
        </w:rPr>
        <w:t xml:space="preserve"> </w:t>
      </w:r>
      <w:r>
        <w:rPr>
          <w:rFonts w:eastAsia="ZapfDingbatsITC" w:cstheme="minorHAnsi"/>
          <w:color w:val="000000"/>
        </w:rPr>
        <w:t>Correct and careful use of language and symbols can help students to avoid misunderstandings.</w:t>
      </w:r>
    </w:p>
    <w:p w14:paraId="091E6D90" w14:textId="77777777" w:rsidR="007002E0" w:rsidRDefault="007002E0" w:rsidP="006737D0">
      <w:pPr>
        <w:rPr>
          <w:rFonts w:eastAsia="ZapfDingbatsITC" w:cstheme="minorHAnsi"/>
          <w:color w:val="000000"/>
        </w:rPr>
      </w:pPr>
    </w:p>
    <w:p w14:paraId="69B59F49" w14:textId="53B42D42" w:rsidR="009A66AD" w:rsidRPr="00281254" w:rsidRDefault="009A66AD" w:rsidP="009A66AD">
      <w:pPr>
        <w:autoSpaceDE w:val="0"/>
        <w:autoSpaceDN w:val="0"/>
        <w:adjustRightInd w:val="0"/>
        <w:spacing w:after="180"/>
        <w:rPr>
          <w:rFonts w:cstheme="minorHAnsi"/>
        </w:rPr>
      </w:pPr>
      <w:r w:rsidRPr="00281254">
        <w:t>Rearranging formulae is something that students can often find challenging</w:t>
      </w:r>
      <w:r>
        <w:t xml:space="preserve"> </w:t>
      </w:r>
      <w:r>
        <w:fldChar w:fldCharType="begin"/>
      </w:r>
      <w:r>
        <w:instrText xml:space="preserve"> ADDIN ZOTERO_ITEM CSL_CITATION {"citationID":"AL8NJfww","properties":{"formattedCitation":"(Boohan, 2016)","plainCitation":"(Boohan, 2016)","noteIndex":0},"citationItems":[{"id":180,"uris":["http://zotero.org/users/local/3VO4g2Eh/items/95GIEZGH"],"uri":["http://zotero.org/users/local/3VO4g2Eh/items/95GIEZGH"],"itemData":{"id":180,"type":"book","event-place":"Hatfield","ISBN":"978-0-86357-455-9","language":"en","note":"OCLC: 1015469448","publisher":"Association for Science Education","publisher-place":"Hatfield","source":"Open WorldCat","title":"The language of mathematics in science: a guide for teachers of 11-16 science","title-short":"The language of mathematics in science","author":[{"family":"Boohan","given":"Richard"}],"issued":{"date-parts":[["2016"]]}}}],"schema":"https://github.com/citation-style-language/schema/raw/master/csl-citation.json"} </w:instrText>
      </w:r>
      <w:r>
        <w:fldChar w:fldCharType="separate"/>
      </w:r>
      <w:r w:rsidRPr="00CF5B31">
        <w:rPr>
          <w:rFonts w:ascii="Calibri" w:hAnsi="Calibri" w:cs="Calibri"/>
        </w:rPr>
        <w:t>(Boohan, 2016)</w:t>
      </w:r>
      <w:r>
        <w:fldChar w:fldCharType="end"/>
      </w:r>
      <w:r>
        <w:t>.</w:t>
      </w:r>
      <w:r w:rsidRPr="00281254">
        <w:t xml:space="preserve"> </w:t>
      </w:r>
      <w:r w:rsidRPr="00281254">
        <w:rPr>
          <w:rFonts w:cstheme="minorHAnsi"/>
        </w:rPr>
        <w:t>The difficulty in students being able to use math</w:t>
      </w:r>
      <w:r w:rsidR="00962C0A">
        <w:rPr>
          <w:rFonts w:cstheme="minorHAnsi"/>
        </w:rPr>
        <w:t>ematics</w:t>
      </w:r>
      <w:r w:rsidRPr="00281254">
        <w:rPr>
          <w:rFonts w:cstheme="minorHAnsi"/>
        </w:rPr>
        <w:t xml:space="preserve"> in physics may be that they can’t do the maths, but it could also be to do with students struggling with the way symbols in equations are used to make meaning differently in maths and physics</w:t>
      </w:r>
      <w:r>
        <w:rPr>
          <w:rFonts w:cstheme="minorHAnsi"/>
        </w:rPr>
        <w:t xml:space="preserve"> </w:t>
      </w:r>
      <w:r>
        <w:rPr>
          <w:rFonts w:cstheme="minorHAnsi"/>
        </w:rPr>
        <w:fldChar w:fldCharType="begin"/>
      </w:r>
      <w:r>
        <w:rPr>
          <w:rFonts w:cstheme="minorHAnsi"/>
        </w:rPr>
        <w:instrText xml:space="preserve"> ADDIN ZOTERO_ITEM CSL_CITATION {"citationID":"xO6vWHnl","properties":{"formattedCitation":"(Redish and Kuo, 2015)","plainCitation":"(Redish and Kuo, 2015)","noteIndex":0},"citationItems":[{"id":92,"uris":["http://zotero.org/users/local/3VO4g2Eh/items/26MH2XPW"],"uri":["http://zotero.org/users/local/3VO4g2Eh/items/26MH2XPW"],"itemData":{"id":92,"type":"article-journal","abstract":"Mathematics is a critical part of much scientiﬁc research. Physics in particular weaves math extensively into its instruction beginning in high school. Despite much research on the learning of both physics and math, the problem of how to effectively include math in physics in a way that reaches most students remains unsolved. In this paper, we suggest that a fundamental issue has received insufﬁcient exploration: the fact that in science, we don’t just use math, we make meaning with it in a different way than mathematicians do. In this reﬂective essay, we explore math as a language and consider the language of math in physics through the lens of cognitive linguistics. We begin by offering a number of examples that show how the use of math in physics differs from the use of math as typically found in math classes. We then explore basic concepts in cognitive semantics to show how humans make meaning with language in general. The critical elements are the roles of embodied cognition and interpretation in context. Then, we show how a theoretical framework commonly used in physics education research, resources, is coherent with and extends the ideas of cognitive semantics by connecting embodiment to phenomenological primitives and contextual interpretation to the dynamics of meaningmaking with conceptual resources, epistemological resources, and affect. We present these ideas with illustrative case studies of students working on physics problems with math and demonstrate the dynamical nature of student reasoning with math in physics. We conclude with some thoughts about the implications for instruction.","container-title":"Science &amp; Education","DOI":"10.1007/s11191-015-9749-7","ISSN":"0926-7220, 1573-1901","issue":"5-6","journalAbbreviation":"Sci &amp; Educ","language":"en","page":"561-590","source":"DOI.org (Crossref)","title":"Language of Physics, Language of Math: Disciplinary Culture and Dynamic Epistemology","title-short":"Language of Physics, Language of Math","volume":"24","author":[{"family":"Redish","given":"Edward F."},{"family":"Kuo","given":"Eric"}],"issued":{"date-parts":[["2015",7]]}}}],"schema":"https://github.com/citation-style-language/schema/raw/master/csl-citation.json"} </w:instrText>
      </w:r>
      <w:r>
        <w:rPr>
          <w:rFonts w:cstheme="minorHAnsi"/>
        </w:rPr>
        <w:fldChar w:fldCharType="separate"/>
      </w:r>
      <w:r w:rsidRPr="00CF5B31">
        <w:rPr>
          <w:rFonts w:ascii="Calibri" w:hAnsi="Calibri" w:cs="Calibri"/>
        </w:rPr>
        <w:t>(Redish and Kuo, 2015)</w:t>
      </w:r>
      <w:r>
        <w:rPr>
          <w:rFonts w:cstheme="minorHAnsi"/>
        </w:rPr>
        <w:fldChar w:fldCharType="end"/>
      </w:r>
      <w:r w:rsidRPr="00281254">
        <w:rPr>
          <w:rFonts w:cstheme="minorHAnsi"/>
        </w:rPr>
        <w:t>.</w:t>
      </w:r>
    </w:p>
    <w:p w14:paraId="77AC90E1" w14:textId="5D32A983" w:rsidR="009A66AD" w:rsidRDefault="009A66AD" w:rsidP="009A66AD">
      <w:pPr>
        <w:spacing w:after="180"/>
      </w:pPr>
      <w:r w:rsidRPr="00281254">
        <w:t xml:space="preserve">Boohan </w:t>
      </w:r>
      <w:r w:rsidRPr="00281254">
        <w:fldChar w:fldCharType="begin"/>
      </w:r>
      <w:r w:rsidRPr="00281254">
        <w:instrText xml:space="preserve"> ADDIN EN.CITE &lt;EndNote&gt;&lt;Cite ExcludeAuth="1"&gt;&lt;Author&gt;Boohan&lt;/Author&gt;&lt;Year&gt;2016&lt;/Year&gt;&lt;IDText&gt;The Language of Mathematics in Science: A guide for teachers of 11-16 science  &lt;/IDText&gt;&lt;DisplayText&gt;(2016)&lt;/DisplayText&gt;&lt;record&gt;&lt;titles&gt;&lt;title&gt;The Language of Mathematics in Science: A guide for teachers of 11-16 science  &lt;/title&gt;&lt;/titles&gt;&lt;pages&gt;132&lt;/pages&gt;&lt;contributors&gt;&lt;authors&gt;&lt;author&gt;Boohan, Richard&lt;/author&gt;&lt;/authors&gt;&lt;/contributors&gt;&lt;added-date format="utc"&gt;1548689086&lt;/added-date&gt;&lt;pub-location&gt;Hartfield, Herts&lt;/pub-location&gt;&lt;ref-type name="Book"&gt;6&lt;/ref-type&gt;&lt;dates&gt;&lt;year&gt;2016&lt;/year&gt;&lt;/dates&gt;&lt;rec-number&gt;81&lt;/rec-number&gt;&lt;publisher&gt;Association for Science Education&lt;/publisher&gt;&lt;last-updated-date format="utc"&gt;1552293995&lt;/last-updated-date&gt;&lt;/record&gt;&lt;/Cite&gt;&lt;/EndNote&gt;</w:instrText>
      </w:r>
      <w:r w:rsidRPr="00281254">
        <w:fldChar w:fldCharType="separate"/>
      </w:r>
      <w:r w:rsidRPr="00281254">
        <w:rPr>
          <w:noProof/>
        </w:rPr>
        <w:t>(2016)</w:t>
      </w:r>
      <w:r w:rsidRPr="00281254">
        <w:fldChar w:fldCharType="end"/>
      </w:r>
      <w:r w:rsidRPr="00281254">
        <w:t xml:space="preserve"> describes four steps to rearranging formulae involving multiplication and division</w:t>
      </w:r>
      <w:r>
        <w:t>. F</w:t>
      </w:r>
      <w:r w:rsidRPr="00281254">
        <w:t>irst</w:t>
      </w:r>
      <w:r>
        <w:t>,</w:t>
      </w:r>
      <w:r w:rsidRPr="00281254">
        <w:t xml:space="preserve"> swap sides if necessary, so the variable to be made the subject of the formula is on the left; multiply or divide both sides by the same variable(s) to leave the subject of the equation on its own; cancel out these variables on the left-hand side. Finally</w:t>
      </w:r>
      <w:r>
        <w:t>,</w:t>
      </w:r>
      <w:r w:rsidRPr="00281254">
        <w:t xml:space="preserve"> students should always check that the meaning of the new equation makes sense. Through this process, confident students might take shortcuts, but Boohan recommends that teaching always emphasises an understanding of the principles by carrying out all the steps.</w:t>
      </w:r>
    </w:p>
    <w:p w14:paraId="7B9E0118" w14:textId="4790426E" w:rsidR="00E714BC" w:rsidRPr="00962C0A" w:rsidRDefault="00E714BC" w:rsidP="009A66AD">
      <w:pPr>
        <w:spacing w:after="180"/>
        <w:rPr>
          <w:rFonts w:cstheme="minorBidi"/>
        </w:rPr>
      </w:pPr>
      <w:r>
        <w:t xml:space="preserve">Units in equations should be treated explicitly and with care. It is good practice always to include units in calculations, not least because this may help students to appreciate that symbols refer to physical quantities. Keeping track of units can also help in checking that calculations make sense physically, and prepares the way for dimensional analysis post-16 </w:t>
      </w:r>
      <w:r>
        <w:fldChar w:fldCharType="begin"/>
      </w:r>
      <w:r>
        <w:instrText xml:space="preserve"> ADDIN ZOTERO_ITEM CSL_CITATION {"citationID":"ouZAURC8","properties":{"formattedCitation":"(Boohan, 2016)","plainCitation":"(Boohan, 2016)","noteIndex":0},"citationItems":[{"id":180,"uris":["http://zotero.org/users/local/3VO4g2Eh/items/95GIEZGH"],"uri":["http://zotero.org/users/local/3VO4g2Eh/items/95GIEZGH"],"itemData":{"id":180,"type":"book","event-place":"Hatfield","ISBN":"978-0-86357-455-9","language":"en","note":"OCLC: 1015469448","publisher":"Association for Science Education","publisher-place":"Hatfield","source":"Open WorldCat","title":"The language of mathematics in science: a guide for teachers of 11-16 science","title-short":"The language of mathematics in science","author":[{"family":"Boohan","given":"Richard"}],"issued":{"date-parts":[["2016"]]}}}],"schema":"https://github.com/citation-style-language/schema/raw/master/csl-citation.json"} </w:instrText>
      </w:r>
      <w:r>
        <w:fldChar w:fldCharType="separate"/>
      </w:r>
      <w:r w:rsidRPr="00B67E36">
        <w:rPr>
          <w:rFonts w:ascii="Calibri" w:hAnsi="Calibri" w:cs="Calibri"/>
        </w:rPr>
        <w:t>(Boohan, 2016)</w:t>
      </w:r>
      <w:r>
        <w:fldChar w:fldCharType="end"/>
      </w:r>
      <w:r>
        <w:t>.</w:t>
      </w:r>
      <w:r w:rsidR="00823F25">
        <w:t xml:space="preserve"> </w:t>
      </w:r>
      <w:r w:rsidR="00962C0A">
        <w:t>The units of acceleration may be particularly problematic as acceleration is a rate of change of a rate of change, and is measured in metres/second</w:t>
      </w:r>
      <w:r w:rsidR="00962C0A">
        <w:rPr>
          <w:vertAlign w:val="superscript"/>
        </w:rPr>
        <w:t>2</w:t>
      </w:r>
      <w:r w:rsidR="00962C0A">
        <w:t>, a unit that is unfamiliar to students.</w:t>
      </w:r>
    </w:p>
    <w:p w14:paraId="3DB76988" w14:textId="1066C789" w:rsidR="006737D0" w:rsidRDefault="006737D0" w:rsidP="006737D0">
      <w:pPr>
        <w:rPr>
          <w:rFonts w:eastAsia="ZapfDingbatsITC" w:cstheme="minorHAnsi"/>
          <w:color w:val="000000"/>
        </w:rPr>
      </w:pPr>
      <w:r>
        <w:rPr>
          <w:rFonts w:eastAsia="ZapfDingbatsITC" w:cstheme="minorHAnsi"/>
          <w:color w:val="000000"/>
        </w:rPr>
        <w:t xml:space="preserve">Whilst carrying out calculations is an important part of students’ learning, success in using equations is not the same thing as developing conceptual understanding in mechanics </w:t>
      </w:r>
      <w:r>
        <w:rPr>
          <w:rFonts w:eastAsia="ZapfDingbatsITC" w:cstheme="minorHAnsi"/>
          <w:color w:val="000000"/>
        </w:rPr>
        <w:fldChar w:fldCharType="begin"/>
      </w:r>
      <w:r>
        <w:rPr>
          <w:rFonts w:eastAsia="ZapfDingbatsITC" w:cstheme="minorHAnsi"/>
          <w:color w:val="000000"/>
        </w:rPr>
        <w:instrText xml:space="preserve"> ADDIN ZOTERO_ITEM CSL_CITATION {"citationID":"0WF78lRW","properties":{"formattedCitation":"(Kim and Pak, 2002)","plainCitation":"(Kim and Pak, 2002)","noteIndex":0},"citationItems":[{"id":160,"uris":["http://zotero.org/users/local/3VO4g2Eh/items/K739P8DH"],"uri":["http://zotero.org/users/local/3VO4g2Eh/items/K739P8DH"],"itemData":{"id":160,"type":"article-journal","container-title":"American Journal of Physics","DOI":"10.1119/1.1484151","ISSN":"0002-9505, 1943-2909","issue":"7","journalAbbreviation":"American Journal of Physics","language":"en","page":"759-765","source":"DOI.org (Crossref)","title":"Students do not overcome conceptual difficulties after solving 1000 traditional problems","volume":"70","author":[{"family":"Kim","given":"Eunsook"},{"family":"Pak","given":"Sung-Jae"}],"issued":{"date-parts":[["2002",7]]}}}],"schema":"https://github.com/citation-style-language/schema/raw/master/csl-citation.json"} </w:instrText>
      </w:r>
      <w:r>
        <w:rPr>
          <w:rFonts w:eastAsia="ZapfDingbatsITC" w:cstheme="minorHAnsi"/>
          <w:color w:val="000000"/>
        </w:rPr>
        <w:fldChar w:fldCharType="separate"/>
      </w:r>
      <w:r w:rsidRPr="0090436D">
        <w:rPr>
          <w:rFonts w:ascii="Calibri" w:hAnsi="Calibri" w:cs="Calibri"/>
        </w:rPr>
        <w:t>(Kim and Pak, 2002)</w:t>
      </w:r>
      <w:r>
        <w:rPr>
          <w:rFonts w:eastAsia="ZapfDingbatsITC" w:cstheme="minorHAnsi"/>
          <w:color w:val="000000"/>
        </w:rPr>
        <w:fldChar w:fldCharType="end"/>
      </w:r>
      <w:r>
        <w:rPr>
          <w:rFonts w:eastAsia="ZapfDingbatsITC" w:cstheme="minorHAnsi"/>
          <w:color w:val="000000"/>
        </w:rPr>
        <w:t xml:space="preserve">, and misconceptions may remain. To expert physicists, symbols stand for physical quantities, and the results of the mathematical manipulations </w:t>
      </w:r>
      <w:r w:rsidR="00B5021D">
        <w:rPr>
          <w:rFonts w:eastAsia="ZapfDingbatsITC" w:cstheme="minorHAnsi"/>
          <w:color w:val="000000"/>
        </w:rPr>
        <w:t>must</w:t>
      </w:r>
      <w:r>
        <w:rPr>
          <w:rFonts w:eastAsia="ZapfDingbatsITC" w:cstheme="minorHAnsi"/>
          <w:color w:val="000000"/>
        </w:rPr>
        <w:t xml:space="preserve"> be interpreted in terms of their meaning for a given physical system.</w:t>
      </w:r>
      <w:r w:rsidR="000A26A4">
        <w:rPr>
          <w:rFonts w:eastAsia="ZapfDingbatsITC" w:cstheme="minorHAnsi"/>
          <w:color w:val="000000"/>
        </w:rPr>
        <w:t xml:space="preserve"> </w:t>
      </w:r>
      <w:r>
        <w:rPr>
          <w:rFonts w:eastAsia="ZapfDingbatsITC" w:cstheme="minorHAnsi"/>
          <w:color w:val="000000"/>
        </w:rPr>
        <w:t xml:space="preserve">Experts draw on their experience and (often tacit) knowledge of physical systems in order to make meaning from the mathematics </w:t>
      </w:r>
      <w:r>
        <w:rPr>
          <w:rFonts w:eastAsia="ZapfDingbatsITC" w:cstheme="minorHAnsi"/>
          <w:color w:val="000000"/>
        </w:rPr>
        <w:fldChar w:fldCharType="begin"/>
      </w:r>
      <w:r>
        <w:rPr>
          <w:rFonts w:eastAsia="ZapfDingbatsITC" w:cstheme="minorHAnsi"/>
          <w:color w:val="000000"/>
        </w:rPr>
        <w:instrText xml:space="preserve"> ADDIN ZOTERO_ITEM CSL_CITATION {"citationID":"093XGhTz","properties":{"formattedCitation":"(Carson, 1999; Redish and Kuo, 2015)","plainCitation":"(Carson, 1999; Redish and Kuo, 2015)","noteIndex":0},"citationItems":[{"id":178,"uris":["http://zotero.org/users/local/3VO4g2Eh/items/CSVX7CX8"],"uri":["http://zotero.org/users/local/3VO4g2Eh/items/CSVX7CX8"],"itemData":{"id":178,"type":"book","event-place":"Bristol","ISBN":"978-0-7503-0622-5","language":"en","note":"OCLC: 43094702","publisher":"Institute of Physics Pub.","publisher-place":"Bristol","source":"Open WorldCat","title":"Physics in mathematical mood","author":[{"family":"Carson","given":"Simon"}],"issued":{"date-parts":[["1999"]]}}},{"id":92,"uris":["http://zotero.org/users/local/3VO4g2Eh/items/26MH2XPW"],"uri":["http://zotero.org/users/local/3VO4g2Eh/items/26MH2XPW"],"itemData":{"id":92,"type":"article-journal","abstract":"Mathematics is a critical part of much scientiﬁc research. Physics in particular weaves math extensively into its instruction beginning in high school. Despite much research on the learning of both physics and math, the problem of how to effectively include math in physics in a way that reaches most students remains unsolved. In this paper, we suggest that a fundamental issue has received insufﬁcient exploration: the fact that in science, we don’t just use math, we make meaning with it in a different way than mathematicians do. In this reﬂective essay, we explore math as a language and consider the language of math in physics through the lens of cognitive linguistics. We begin by offering a number of examples that show how the use of math in physics differs from the use of math as typically found in math classes. We then explore basic concepts in cognitive semantics to show how humans make meaning with language in general. The critical elements are the roles of embodied cognition and interpretation in context. Then, we show how a theoretical framework commonly used in physics education research, resources, is coherent with and extends the ideas of cognitive semantics by connecting embodiment to phenomenological primitives and contextual interpretation to the dynamics of meaningmaking with conceptual resources, epistemological resources, and affect. We present these ideas with illustrative case studies of students working on physics problems with math and demonstrate the dynamical nature of student reasoning with math in physics. We conclude with some thoughts about the implications for instruction.","container-title":"Science &amp; Education","DOI":"10.1007/s11191-015-9749-7","ISSN":"0926-7220, 1573-1901","issue":"5-6","journalAbbreviation":"Sci &amp; Educ","language":"en","page":"561-590","source":"DOI.org (Crossref)","title":"Language of Physics, Language of Math: Disciplinary Culture and Dynamic Epistemology","title-short":"Language of Physics, Language of Math","volume":"24","author":[{"family":"Redish","given":"Edward F."},{"family":"Kuo","given":"Eric"}],"issued":{"date-parts":[["2015",7]]}}}],"schema":"https://github.com/citation-style-language/schema/raw/master/csl-citation.json"} </w:instrText>
      </w:r>
      <w:r>
        <w:rPr>
          <w:rFonts w:eastAsia="ZapfDingbatsITC" w:cstheme="minorHAnsi"/>
          <w:color w:val="000000"/>
        </w:rPr>
        <w:fldChar w:fldCharType="separate"/>
      </w:r>
      <w:r w:rsidRPr="00391CE8">
        <w:rPr>
          <w:rFonts w:ascii="Calibri" w:hAnsi="Calibri" w:cs="Calibri"/>
        </w:rPr>
        <w:t>(Carson, 1999; Redish and Kuo, 2015)</w:t>
      </w:r>
      <w:r>
        <w:rPr>
          <w:rFonts w:eastAsia="ZapfDingbatsITC" w:cstheme="minorHAnsi"/>
          <w:color w:val="000000"/>
        </w:rPr>
        <w:fldChar w:fldCharType="end"/>
      </w:r>
      <w:r>
        <w:rPr>
          <w:rFonts w:eastAsia="ZapfDingbatsITC" w:cstheme="minorHAnsi"/>
          <w:color w:val="000000"/>
        </w:rPr>
        <w:t>.</w:t>
      </w:r>
      <w:r w:rsidR="000A26A4">
        <w:rPr>
          <w:rFonts w:eastAsia="ZapfDingbatsITC" w:cstheme="minorHAnsi"/>
          <w:color w:val="000000"/>
        </w:rPr>
        <w:t xml:space="preserve"> </w:t>
      </w:r>
      <w:r>
        <w:rPr>
          <w:rFonts w:eastAsia="ZapfDingbatsITC" w:cstheme="minorHAnsi"/>
          <w:color w:val="000000"/>
        </w:rPr>
        <w:t xml:space="preserve">To novices, the manipulation of the symbols, and the substitution of numbers into formulae may be ends in themselves, devoid of </w:t>
      </w:r>
      <w:r w:rsidR="00334A09">
        <w:rPr>
          <w:rFonts w:eastAsia="ZapfDingbatsITC" w:cstheme="minorHAnsi"/>
          <w:color w:val="000000"/>
        </w:rPr>
        <w:t xml:space="preserve">physical </w:t>
      </w:r>
      <w:r>
        <w:rPr>
          <w:rFonts w:eastAsia="ZapfDingbatsITC" w:cstheme="minorHAnsi"/>
          <w:color w:val="000000"/>
        </w:rPr>
        <w:t>meaning.</w:t>
      </w:r>
      <w:r w:rsidR="000A26A4">
        <w:rPr>
          <w:rFonts w:eastAsia="ZapfDingbatsITC" w:cstheme="minorHAnsi"/>
          <w:color w:val="000000"/>
        </w:rPr>
        <w:t xml:space="preserve"> </w:t>
      </w:r>
      <w:r>
        <w:rPr>
          <w:rFonts w:eastAsia="ZapfDingbatsITC" w:cstheme="minorHAnsi"/>
          <w:color w:val="000000"/>
        </w:rPr>
        <w:t>Even a</w:t>
      </w:r>
      <w:r w:rsidRPr="00781A0E">
        <w:rPr>
          <w:rFonts w:eastAsia="ZapfDingbatsITC" w:cstheme="minorHAnsi"/>
          <w:color w:val="000000"/>
        </w:rPr>
        <w:t xml:space="preserve">fter </w:t>
      </w:r>
      <w:r>
        <w:rPr>
          <w:rFonts w:eastAsia="ZapfDingbatsITC" w:cstheme="minorHAnsi"/>
          <w:color w:val="000000"/>
        </w:rPr>
        <w:t xml:space="preserve">having </w:t>
      </w:r>
      <w:r>
        <w:rPr>
          <w:rFonts w:eastAsia="ZapfDingbatsITC" w:cstheme="minorHAnsi"/>
          <w:color w:val="000000"/>
        </w:rPr>
        <w:lastRenderedPageBreak/>
        <w:t>been taught</w:t>
      </w:r>
      <w:r w:rsidRPr="00781A0E">
        <w:rPr>
          <w:rFonts w:eastAsia="ZapfDingbatsITC" w:cstheme="minorHAnsi"/>
          <w:color w:val="000000"/>
        </w:rPr>
        <w:t xml:space="preserve"> mechanics, students </w:t>
      </w:r>
      <w:r>
        <w:rPr>
          <w:rFonts w:eastAsia="ZapfDingbatsITC" w:cstheme="minorHAnsi"/>
          <w:color w:val="000000"/>
        </w:rPr>
        <w:t xml:space="preserve">may </w:t>
      </w:r>
      <w:r w:rsidRPr="00781A0E">
        <w:rPr>
          <w:rFonts w:eastAsia="ZapfDingbatsITC" w:cstheme="minorHAnsi"/>
          <w:color w:val="000000"/>
        </w:rPr>
        <w:t>lack the ability to reason about the vectors that represent kinematical quantities and forces</w:t>
      </w:r>
      <w:r>
        <w:rPr>
          <w:rFonts w:eastAsia="ZapfDingbatsITC" w:cstheme="minorHAnsi"/>
          <w:color w:val="000000"/>
        </w:rPr>
        <w:t xml:space="preserve"> </w:t>
      </w:r>
      <w:r>
        <w:rPr>
          <w:rFonts w:eastAsia="ZapfDingbatsITC" w:cstheme="minorHAnsi"/>
          <w:color w:val="000000"/>
        </w:rPr>
        <w:fldChar w:fldCharType="begin"/>
      </w:r>
      <w:r>
        <w:rPr>
          <w:rFonts w:eastAsia="ZapfDingbatsITC" w:cstheme="minorHAnsi"/>
          <w:color w:val="000000"/>
        </w:rPr>
        <w:instrText xml:space="preserve"> ADDIN ZOTERO_ITEM CSL_CITATION {"citationID":"coITWiHB","properties":{"formattedCitation":"(Flores, Kanim and Kautz, 2004)","plainCitation":"(Flores, Kanim and Kautz, 2004)","noteIndex":0},"citationItems":[{"id":150,"uris":["http://zotero.org/users/local/3VO4g2Eh/items/VSVB72TG"],"uri":["http://zotero.org/users/local/3VO4g2Eh/items/VSVB72TG"],"itemData":{"id":150,"type":"article-journal","container-title":"Am. J. Phys.","issue":"4","language":"en","page":"10","source":"Zotero","title":"Student use of vectors in introductory mechanics","volume":"72","author":[{"family":"Flores","given":"Sergio"},{"family":"Kanim","given":"Stephen E"},{"family":"Kautz","given":"Christian H"}],"issued":{"date-parts":[["2004"]]}}}],"schema":"https://github.com/citation-style-language/schema/raw/master/csl-citation.json"} </w:instrText>
      </w:r>
      <w:r>
        <w:rPr>
          <w:rFonts w:eastAsia="ZapfDingbatsITC" w:cstheme="minorHAnsi"/>
          <w:color w:val="000000"/>
        </w:rPr>
        <w:fldChar w:fldCharType="separate"/>
      </w:r>
      <w:r w:rsidRPr="00781A0E">
        <w:rPr>
          <w:rFonts w:ascii="Calibri" w:hAnsi="Calibri" w:cs="Calibri"/>
        </w:rPr>
        <w:t>(Flores, Kanim and Kautz, 2004)</w:t>
      </w:r>
      <w:r>
        <w:rPr>
          <w:rFonts w:eastAsia="ZapfDingbatsITC" w:cstheme="minorHAnsi"/>
          <w:color w:val="000000"/>
        </w:rPr>
        <w:fldChar w:fldCharType="end"/>
      </w:r>
      <w:r w:rsidRPr="00781A0E">
        <w:rPr>
          <w:rFonts w:eastAsia="ZapfDingbatsITC" w:cstheme="minorHAnsi"/>
          <w:color w:val="000000"/>
        </w:rPr>
        <w:t>.</w:t>
      </w:r>
      <w:r w:rsidR="00577E6E">
        <w:rPr>
          <w:rFonts w:eastAsia="ZapfDingbatsITC" w:cstheme="minorHAnsi"/>
          <w:color w:val="000000"/>
        </w:rPr>
        <w:t xml:space="preserve"> </w:t>
      </w:r>
      <w:r>
        <w:rPr>
          <w:rFonts w:eastAsia="ZapfDingbatsITC" w:cstheme="minorHAnsi"/>
          <w:color w:val="000000"/>
        </w:rPr>
        <w:t>This is why asking students to think qualitatively as well as quantitatively, about kinematical quantities is important.</w:t>
      </w:r>
    </w:p>
    <w:p w14:paraId="59370FF7" w14:textId="77777777" w:rsidR="009A66AD" w:rsidRDefault="009A66AD" w:rsidP="006737D0">
      <w:pPr>
        <w:rPr>
          <w:rFonts w:eastAsia="ZapfDingbatsITC" w:cstheme="minorHAnsi"/>
          <w:color w:val="000000"/>
        </w:rPr>
      </w:pPr>
    </w:p>
    <w:p w14:paraId="5E20D7D9" w14:textId="77777777" w:rsidR="00FB1FF6" w:rsidRPr="0022442F" w:rsidRDefault="00FB1FF6" w:rsidP="00FB1FF6">
      <w:pPr>
        <w:spacing w:after="180"/>
        <w:rPr>
          <w:b/>
          <w:color w:val="5F497A" w:themeColor="accent4" w:themeShade="BF"/>
          <w:sz w:val="24"/>
        </w:rPr>
      </w:pPr>
      <w:r w:rsidRPr="0022442F">
        <w:rPr>
          <w:b/>
          <w:color w:val="5F497A" w:themeColor="accent4" w:themeShade="BF"/>
          <w:sz w:val="24"/>
        </w:rPr>
        <w:t>Guidance notes</w:t>
      </w:r>
    </w:p>
    <w:p w14:paraId="482A755C" w14:textId="4043C811" w:rsidR="00827800" w:rsidRDefault="00CE2CCA" w:rsidP="008F6A6A">
      <w:pPr>
        <w:spacing w:after="180"/>
      </w:pPr>
      <w:r>
        <w:t>Understanding the vector nature of velocity is important if students are to understand acceleration and Newton’s laws properly, and it may be worth exploring their understanding of vectors from their work in mathematics.</w:t>
      </w:r>
      <w:r w:rsidR="00577E6E">
        <w:t xml:space="preserve"> </w:t>
      </w:r>
      <w:r>
        <w:t>Examination specifications in physics for students aged 14-16, for example, require them to understand that motion at constant speed in a circle implies acceleration</w:t>
      </w:r>
      <w:r w:rsidR="00471356">
        <w:t xml:space="preserve"> towards the centre of the circle,</w:t>
      </w:r>
      <w:r>
        <w:t xml:space="preserve"> </w:t>
      </w:r>
      <w:r w:rsidR="00C52C16">
        <w:t xml:space="preserve">and so requires a centripetal force, </w:t>
      </w:r>
      <w:r>
        <w:t>as the direction of the velocity is changing.</w:t>
      </w:r>
      <w:r w:rsidR="00577E6E">
        <w:t xml:space="preserve"> </w:t>
      </w:r>
      <w:r>
        <w:t>Therefore, they need to understand, at least qualitatively, the direction of the change in velocity in this case, which requires a knowledge of how to subtract vectors</w:t>
      </w:r>
      <w:r w:rsidR="000A13E0">
        <w:t>.</w:t>
      </w:r>
      <w:r w:rsidR="00823F25">
        <w:t xml:space="preserve"> </w:t>
      </w:r>
      <w:r w:rsidR="00E57251">
        <w:t>Even in one dimension, a change in direction of the velocity requires an understanding of the vector nature of velocity and acceleration in order to reason correctly about physical quantities, and to calculate acceleration correctly.</w:t>
      </w:r>
    </w:p>
    <w:p w14:paraId="1FE52CCE" w14:textId="77777777" w:rsidR="00FB1FF6" w:rsidRPr="008A4BCA" w:rsidRDefault="00FB1FF6" w:rsidP="00FB1FF6">
      <w:pPr>
        <w:spacing w:after="180"/>
        <w:rPr>
          <w:b/>
          <w:color w:val="5F497A" w:themeColor="accent4" w:themeShade="BF"/>
          <w:sz w:val="24"/>
        </w:rPr>
      </w:pPr>
      <w:r>
        <w:rPr>
          <w:b/>
          <w:color w:val="5F497A" w:themeColor="accent4" w:themeShade="BF"/>
          <w:sz w:val="24"/>
        </w:rPr>
        <w:t>References</w:t>
      </w:r>
    </w:p>
    <w:p w14:paraId="6BEBC758" w14:textId="77777777" w:rsidR="0076659D" w:rsidRPr="0076659D" w:rsidRDefault="006737D0" w:rsidP="00B52EC1">
      <w:pPr>
        <w:pStyle w:val="Bibliography"/>
        <w:spacing w:after="120"/>
        <w:ind w:left="426" w:hanging="426"/>
        <w:rPr>
          <w:rFonts w:ascii="Calibri" w:hAnsi="Calibri" w:cs="Calibri"/>
        </w:rPr>
      </w:pPr>
      <w:r>
        <w:fldChar w:fldCharType="begin"/>
      </w:r>
      <w:r w:rsidR="0076659D">
        <w:instrText xml:space="preserve"> ADDIN ZOTERO_BIBL {"uncited":[],"omitted":[],"custom":[]} CSL_BIBLIOGRAPHY </w:instrText>
      </w:r>
      <w:r>
        <w:fldChar w:fldCharType="separate"/>
      </w:r>
      <w:r w:rsidR="0076659D" w:rsidRPr="0076659D">
        <w:rPr>
          <w:rFonts w:ascii="Calibri" w:hAnsi="Calibri" w:cs="Calibri"/>
        </w:rPr>
        <w:t xml:space="preserve">Aguirre, J. M. (1988) Student preconceptions about vector kinematics, </w:t>
      </w:r>
      <w:r w:rsidR="0076659D" w:rsidRPr="0076659D">
        <w:rPr>
          <w:rFonts w:ascii="Calibri" w:hAnsi="Calibri" w:cs="Calibri"/>
          <w:i/>
          <w:iCs/>
        </w:rPr>
        <w:t>The Physics Teacher</w:t>
      </w:r>
      <w:r w:rsidR="0076659D" w:rsidRPr="0076659D">
        <w:rPr>
          <w:rFonts w:ascii="Calibri" w:hAnsi="Calibri" w:cs="Calibri"/>
        </w:rPr>
        <w:t>, 26(4), pp. 212–216. doi: 10.1119/1.2342490.</w:t>
      </w:r>
    </w:p>
    <w:p w14:paraId="1A019B7D" w14:textId="77777777" w:rsidR="000717BB" w:rsidRDefault="000717BB" w:rsidP="00B52EC1">
      <w:pPr>
        <w:pStyle w:val="Bibliography"/>
        <w:spacing w:after="120"/>
        <w:ind w:left="426" w:hanging="426"/>
        <w:rPr>
          <w:noProof/>
        </w:rPr>
      </w:pPr>
      <w:r w:rsidRPr="00305305">
        <w:rPr>
          <w:noProof/>
        </w:rPr>
        <w:t xml:space="preserve">Boohan, R. (2016). </w:t>
      </w:r>
      <w:r w:rsidRPr="00305305">
        <w:rPr>
          <w:i/>
          <w:noProof/>
        </w:rPr>
        <w:t>The Language of Mathematics in Science: A guide for teachers of 11-16 science  </w:t>
      </w:r>
      <w:r w:rsidRPr="00305305">
        <w:rPr>
          <w:noProof/>
        </w:rPr>
        <w:t>Hartfield, Herts: Association for Science Education.</w:t>
      </w:r>
    </w:p>
    <w:p w14:paraId="1A2F01DC" w14:textId="77777777" w:rsidR="0076659D" w:rsidRPr="0076659D" w:rsidRDefault="0076659D" w:rsidP="00B52EC1">
      <w:pPr>
        <w:pStyle w:val="Bibliography"/>
        <w:spacing w:after="120"/>
        <w:ind w:left="426" w:hanging="426"/>
        <w:rPr>
          <w:rFonts w:ascii="Calibri" w:hAnsi="Calibri" w:cs="Calibri"/>
        </w:rPr>
      </w:pPr>
      <w:bookmarkStart w:id="11" w:name="_Hlk90631204"/>
      <w:r w:rsidRPr="0076659D">
        <w:rPr>
          <w:rFonts w:ascii="Calibri" w:hAnsi="Calibri" w:cs="Calibri"/>
        </w:rPr>
        <w:t xml:space="preserve">Carson, S. (1999) </w:t>
      </w:r>
      <w:r w:rsidRPr="0076659D">
        <w:rPr>
          <w:rFonts w:ascii="Calibri" w:hAnsi="Calibri" w:cs="Calibri"/>
          <w:i/>
          <w:iCs/>
        </w:rPr>
        <w:t>Physics in mathematical mood</w:t>
      </w:r>
      <w:r w:rsidRPr="0076659D">
        <w:rPr>
          <w:rFonts w:ascii="Calibri" w:hAnsi="Calibri" w:cs="Calibri"/>
        </w:rPr>
        <w:t>. Bristol: Institute of Physics Pub.</w:t>
      </w:r>
    </w:p>
    <w:bookmarkEnd w:id="11"/>
    <w:p w14:paraId="1720A61A" w14:textId="77777777" w:rsidR="000717BB" w:rsidRDefault="000717BB" w:rsidP="00B52EC1">
      <w:pPr>
        <w:pStyle w:val="Bibliography"/>
        <w:spacing w:after="120"/>
        <w:ind w:left="426" w:hanging="426"/>
        <w:rPr>
          <w:noProof/>
        </w:rPr>
      </w:pPr>
      <w:r w:rsidRPr="00305305">
        <w:rPr>
          <w:noProof/>
        </w:rPr>
        <w:t xml:space="preserve">de Winter, J. (2021). Forces. In de Winter, J. &amp; Hardman, M. (eds.) </w:t>
      </w:r>
      <w:r w:rsidRPr="00305305">
        <w:rPr>
          <w:i/>
          <w:noProof/>
        </w:rPr>
        <w:t xml:space="preserve">Teaching Secondary Physics. </w:t>
      </w:r>
      <w:r w:rsidRPr="00305305">
        <w:rPr>
          <w:noProof/>
        </w:rPr>
        <w:t>3rd ed. London: Hodder Education.</w:t>
      </w:r>
    </w:p>
    <w:p w14:paraId="18671510" w14:textId="2474279E" w:rsidR="0076659D" w:rsidRPr="0076659D" w:rsidRDefault="0076659D" w:rsidP="00B52EC1">
      <w:pPr>
        <w:pStyle w:val="Bibliography"/>
        <w:spacing w:after="120"/>
        <w:ind w:left="426" w:hanging="426"/>
        <w:rPr>
          <w:rFonts w:ascii="Calibri" w:hAnsi="Calibri" w:cs="Calibri"/>
        </w:rPr>
      </w:pPr>
      <w:r w:rsidRPr="0076659D">
        <w:rPr>
          <w:rFonts w:ascii="Calibri" w:hAnsi="Calibri" w:cs="Calibri"/>
        </w:rPr>
        <w:t xml:space="preserve">Driver, R. </w:t>
      </w:r>
      <w:r w:rsidRPr="0076659D">
        <w:rPr>
          <w:rFonts w:ascii="Calibri" w:hAnsi="Calibri" w:cs="Calibri"/>
          <w:i/>
          <w:iCs/>
        </w:rPr>
        <w:t>et al.</w:t>
      </w:r>
      <w:r w:rsidRPr="0076659D">
        <w:rPr>
          <w:rFonts w:ascii="Calibri" w:hAnsi="Calibri" w:cs="Calibri"/>
        </w:rPr>
        <w:t xml:space="preserve"> (1994) </w:t>
      </w:r>
      <w:r w:rsidRPr="0076659D">
        <w:rPr>
          <w:rFonts w:ascii="Calibri" w:hAnsi="Calibri" w:cs="Calibri"/>
          <w:i/>
          <w:iCs/>
        </w:rPr>
        <w:t>Making sense of secondary science</w:t>
      </w:r>
      <w:r w:rsidRPr="0076659D">
        <w:rPr>
          <w:rFonts w:ascii="Calibri" w:hAnsi="Calibri" w:cs="Calibri"/>
        </w:rPr>
        <w:t>. London: Routledge.</w:t>
      </w:r>
    </w:p>
    <w:p w14:paraId="459FCCDF" w14:textId="77777777" w:rsidR="0076659D" w:rsidRPr="0076659D" w:rsidRDefault="0076659D" w:rsidP="00B52EC1">
      <w:pPr>
        <w:pStyle w:val="Bibliography"/>
        <w:spacing w:after="120"/>
        <w:ind w:left="426" w:hanging="426"/>
        <w:rPr>
          <w:rFonts w:ascii="Calibri" w:hAnsi="Calibri" w:cs="Calibri"/>
        </w:rPr>
      </w:pPr>
      <w:r w:rsidRPr="0076659D">
        <w:rPr>
          <w:rFonts w:ascii="Calibri" w:hAnsi="Calibri" w:cs="Calibri"/>
        </w:rPr>
        <w:t xml:space="preserve">Ebersbach, M., Van Dooren, W. and Verschaffel, L. (2011) Knowledge on accelerated motion as measured by implicit and explicit tasks in 5 to 16 year olds, </w:t>
      </w:r>
      <w:r w:rsidRPr="0076659D">
        <w:rPr>
          <w:rFonts w:ascii="Calibri" w:hAnsi="Calibri" w:cs="Calibri"/>
          <w:i/>
          <w:iCs/>
        </w:rPr>
        <w:t>International Journal of Science and Mathematics Education</w:t>
      </w:r>
      <w:r w:rsidRPr="0076659D">
        <w:rPr>
          <w:rFonts w:ascii="Calibri" w:hAnsi="Calibri" w:cs="Calibri"/>
        </w:rPr>
        <w:t>, 9(1), pp. 25–46. doi: 10.1007/s10763-010-9208-5.</w:t>
      </w:r>
    </w:p>
    <w:p w14:paraId="1E835A7C" w14:textId="77777777" w:rsidR="0076659D" w:rsidRPr="0076659D" w:rsidRDefault="0076659D" w:rsidP="00B52EC1">
      <w:pPr>
        <w:pStyle w:val="Bibliography"/>
        <w:spacing w:after="120"/>
        <w:ind w:left="426" w:hanging="426"/>
        <w:rPr>
          <w:rFonts w:ascii="Calibri" w:hAnsi="Calibri" w:cs="Calibri"/>
        </w:rPr>
      </w:pPr>
      <w:bookmarkStart w:id="12" w:name="_Hlk90631264"/>
      <w:r w:rsidRPr="0076659D">
        <w:rPr>
          <w:rFonts w:ascii="Calibri" w:hAnsi="Calibri" w:cs="Calibri"/>
        </w:rPr>
        <w:t xml:space="preserve">Flores, S., Kanim, S. E. and Kautz, C. H. (2004) Student use of vectors in introductory mechanics, </w:t>
      </w:r>
      <w:r w:rsidRPr="0076659D">
        <w:rPr>
          <w:rFonts w:ascii="Calibri" w:hAnsi="Calibri" w:cs="Calibri"/>
          <w:i/>
          <w:iCs/>
        </w:rPr>
        <w:t>Am. J. Phys.</w:t>
      </w:r>
      <w:r w:rsidRPr="0076659D">
        <w:rPr>
          <w:rFonts w:ascii="Calibri" w:hAnsi="Calibri" w:cs="Calibri"/>
        </w:rPr>
        <w:t>, 72(4), p. 10.</w:t>
      </w:r>
    </w:p>
    <w:bookmarkEnd w:id="12"/>
    <w:p w14:paraId="303307DC" w14:textId="77777777" w:rsidR="0076659D" w:rsidRPr="0076659D" w:rsidRDefault="0076659D" w:rsidP="00B52EC1">
      <w:pPr>
        <w:pStyle w:val="Bibliography"/>
        <w:spacing w:after="120"/>
        <w:ind w:left="426" w:hanging="426"/>
        <w:rPr>
          <w:rFonts w:ascii="Calibri" w:hAnsi="Calibri" w:cs="Calibri"/>
        </w:rPr>
      </w:pPr>
      <w:r w:rsidRPr="0076659D">
        <w:rPr>
          <w:rFonts w:ascii="Calibri" w:hAnsi="Calibri" w:cs="Calibri"/>
        </w:rPr>
        <w:t xml:space="preserve">Hast, M. and Howe, C. (2013) The Development of Children’s Understanding of Speed Change: A Contributing Factor Towards Commonsense Theories of Motion, </w:t>
      </w:r>
      <w:r w:rsidRPr="0076659D">
        <w:rPr>
          <w:rFonts w:ascii="Calibri" w:hAnsi="Calibri" w:cs="Calibri"/>
          <w:i/>
          <w:iCs/>
        </w:rPr>
        <w:t>J Sci Educ Technol</w:t>
      </w:r>
      <w:r w:rsidRPr="0076659D">
        <w:rPr>
          <w:rFonts w:ascii="Calibri" w:hAnsi="Calibri" w:cs="Calibri"/>
        </w:rPr>
        <w:t>, p. 14.</w:t>
      </w:r>
    </w:p>
    <w:p w14:paraId="30C16155" w14:textId="77777777" w:rsidR="0076659D" w:rsidRPr="0076659D" w:rsidRDefault="0076659D" w:rsidP="00B52EC1">
      <w:pPr>
        <w:pStyle w:val="Bibliography"/>
        <w:spacing w:after="120"/>
        <w:ind w:left="426" w:hanging="426"/>
        <w:rPr>
          <w:rFonts w:ascii="Calibri" w:hAnsi="Calibri" w:cs="Calibri"/>
        </w:rPr>
      </w:pPr>
      <w:r w:rsidRPr="0076659D">
        <w:rPr>
          <w:rFonts w:ascii="Calibri" w:hAnsi="Calibri" w:cs="Calibri"/>
        </w:rPr>
        <w:t xml:space="preserve">Jones, A. T. (1983) Investigation of students’ understanding of speed, velocity and acceleration, </w:t>
      </w:r>
      <w:r w:rsidRPr="0076659D">
        <w:rPr>
          <w:rFonts w:ascii="Calibri" w:hAnsi="Calibri" w:cs="Calibri"/>
          <w:i/>
          <w:iCs/>
        </w:rPr>
        <w:t>Research in Science Education</w:t>
      </w:r>
      <w:r w:rsidRPr="0076659D">
        <w:rPr>
          <w:rFonts w:ascii="Calibri" w:hAnsi="Calibri" w:cs="Calibri"/>
        </w:rPr>
        <w:t>, 13(1), pp. 95–104. doi: 10.1007/BF02356696.</w:t>
      </w:r>
    </w:p>
    <w:p w14:paraId="05BFCEA0" w14:textId="77777777" w:rsidR="0076659D" w:rsidRPr="0076659D" w:rsidRDefault="0076659D" w:rsidP="00B52EC1">
      <w:pPr>
        <w:pStyle w:val="Bibliography"/>
        <w:spacing w:after="120"/>
        <w:ind w:left="426" w:hanging="426"/>
        <w:rPr>
          <w:rFonts w:ascii="Calibri" w:hAnsi="Calibri" w:cs="Calibri"/>
        </w:rPr>
      </w:pPr>
      <w:bookmarkStart w:id="13" w:name="_Hlk90631228"/>
      <w:r w:rsidRPr="0076659D">
        <w:rPr>
          <w:rFonts w:ascii="Calibri" w:hAnsi="Calibri" w:cs="Calibri"/>
        </w:rPr>
        <w:t xml:space="preserve">Kim, E. and Pak, S.-J. (2002) Students do not overcome conceptual difficulties after solving 1000 traditional problems, </w:t>
      </w:r>
      <w:r w:rsidRPr="0076659D">
        <w:rPr>
          <w:rFonts w:ascii="Calibri" w:hAnsi="Calibri" w:cs="Calibri"/>
          <w:i/>
          <w:iCs/>
        </w:rPr>
        <w:t>American Journal of Physics</w:t>
      </w:r>
      <w:r w:rsidRPr="0076659D">
        <w:rPr>
          <w:rFonts w:ascii="Calibri" w:hAnsi="Calibri" w:cs="Calibri"/>
        </w:rPr>
        <w:t>, 70(7), pp. 759–765. doi: 10.1119/1.1484151.</w:t>
      </w:r>
    </w:p>
    <w:bookmarkEnd w:id="13"/>
    <w:p w14:paraId="2A669450" w14:textId="77777777" w:rsidR="0076659D" w:rsidRPr="0076659D" w:rsidRDefault="0076659D" w:rsidP="00B52EC1">
      <w:pPr>
        <w:pStyle w:val="Bibliography"/>
        <w:spacing w:after="120"/>
        <w:ind w:left="426" w:hanging="426"/>
        <w:rPr>
          <w:rFonts w:ascii="Calibri" w:hAnsi="Calibri" w:cs="Calibri"/>
        </w:rPr>
      </w:pPr>
      <w:r w:rsidRPr="0076659D">
        <w:rPr>
          <w:rFonts w:ascii="Calibri" w:hAnsi="Calibri" w:cs="Calibri"/>
        </w:rPr>
        <w:t>Knight, R. D. (1995) The vector knowledge of beginning physics students, p. 6.</w:t>
      </w:r>
    </w:p>
    <w:p w14:paraId="3C547FC7" w14:textId="77777777" w:rsidR="0076659D" w:rsidRPr="0076659D" w:rsidRDefault="0076659D" w:rsidP="00B52EC1">
      <w:pPr>
        <w:pStyle w:val="Bibliography"/>
        <w:spacing w:after="120"/>
        <w:ind w:left="426" w:hanging="426"/>
        <w:rPr>
          <w:rFonts w:ascii="Calibri" w:hAnsi="Calibri" w:cs="Calibri"/>
        </w:rPr>
      </w:pPr>
      <w:r w:rsidRPr="0076659D">
        <w:rPr>
          <w:rFonts w:ascii="Calibri" w:hAnsi="Calibri" w:cs="Calibri"/>
        </w:rPr>
        <w:lastRenderedPageBreak/>
        <w:t xml:space="preserve">Lemmer, M. (2013) Nature, Cause and Effect of Students’ Intuitive Conceptions Regarding Changes in Velocity, </w:t>
      </w:r>
      <w:r w:rsidRPr="0076659D">
        <w:rPr>
          <w:rFonts w:ascii="Calibri" w:hAnsi="Calibri" w:cs="Calibri"/>
          <w:i/>
          <w:iCs/>
        </w:rPr>
        <w:t>International Journal of Science Education</w:t>
      </w:r>
      <w:r w:rsidRPr="0076659D">
        <w:rPr>
          <w:rFonts w:ascii="Calibri" w:hAnsi="Calibri" w:cs="Calibri"/>
        </w:rPr>
        <w:t>, 35(2), pp. 239–261. doi: 10.1080/09500693.2011.647110.</w:t>
      </w:r>
    </w:p>
    <w:p w14:paraId="10B6D069" w14:textId="77777777" w:rsidR="0076659D" w:rsidRPr="0076659D" w:rsidRDefault="0076659D" w:rsidP="00B52EC1">
      <w:pPr>
        <w:pStyle w:val="Bibliography"/>
        <w:spacing w:after="120"/>
        <w:ind w:left="426" w:hanging="426"/>
        <w:rPr>
          <w:rFonts w:ascii="Calibri" w:hAnsi="Calibri" w:cs="Calibri"/>
        </w:rPr>
      </w:pPr>
      <w:r w:rsidRPr="0076659D">
        <w:rPr>
          <w:rFonts w:ascii="Calibri" w:hAnsi="Calibri" w:cs="Calibri"/>
        </w:rPr>
        <w:t xml:space="preserve">Marshall, J. A. and Carrejo, D. J. (2008) Students’ mathematical modeling of motion, </w:t>
      </w:r>
      <w:r w:rsidRPr="0076659D">
        <w:rPr>
          <w:rFonts w:ascii="Calibri" w:hAnsi="Calibri" w:cs="Calibri"/>
          <w:i/>
          <w:iCs/>
        </w:rPr>
        <w:t>Journal of Research in Science Teaching</w:t>
      </w:r>
      <w:r w:rsidRPr="0076659D">
        <w:rPr>
          <w:rFonts w:ascii="Calibri" w:hAnsi="Calibri" w:cs="Calibri"/>
        </w:rPr>
        <w:t>, 45(2), pp. 153–157.</w:t>
      </w:r>
    </w:p>
    <w:p w14:paraId="5065FAD3" w14:textId="77777777" w:rsidR="0076659D" w:rsidRPr="0076659D" w:rsidRDefault="0076659D" w:rsidP="00B52EC1">
      <w:pPr>
        <w:pStyle w:val="Bibliography"/>
        <w:spacing w:after="120"/>
        <w:ind w:left="426" w:hanging="426"/>
        <w:rPr>
          <w:rFonts w:ascii="Calibri" w:hAnsi="Calibri" w:cs="Calibri"/>
        </w:rPr>
      </w:pPr>
      <w:r w:rsidRPr="0076659D">
        <w:rPr>
          <w:rFonts w:ascii="Calibri" w:hAnsi="Calibri" w:cs="Calibri"/>
        </w:rPr>
        <w:t xml:space="preserve">McDermott, L. C., Rosenquist, M. L. and van Zee, E. H. (1987) Student difficulties in connecting graphs and physics: Examples from kinematics, </w:t>
      </w:r>
      <w:r w:rsidRPr="0076659D">
        <w:rPr>
          <w:rFonts w:ascii="Calibri" w:hAnsi="Calibri" w:cs="Calibri"/>
          <w:i/>
          <w:iCs/>
        </w:rPr>
        <w:t>American Journal of Physics</w:t>
      </w:r>
      <w:r w:rsidRPr="0076659D">
        <w:rPr>
          <w:rFonts w:ascii="Calibri" w:hAnsi="Calibri" w:cs="Calibri"/>
        </w:rPr>
        <w:t>, 55(6), pp. 503–513. doi: 10.1119/1.15104.</w:t>
      </w:r>
    </w:p>
    <w:p w14:paraId="735450B5" w14:textId="77777777" w:rsidR="0076659D" w:rsidRPr="0076659D" w:rsidRDefault="0076659D" w:rsidP="00B52EC1">
      <w:pPr>
        <w:pStyle w:val="Bibliography"/>
        <w:spacing w:after="120"/>
        <w:ind w:left="426" w:hanging="426"/>
        <w:rPr>
          <w:rFonts w:ascii="Calibri" w:hAnsi="Calibri" w:cs="Calibri"/>
        </w:rPr>
      </w:pPr>
      <w:r w:rsidRPr="0076659D">
        <w:rPr>
          <w:rFonts w:ascii="Calibri" w:hAnsi="Calibri" w:cs="Calibri"/>
        </w:rPr>
        <w:t xml:space="preserve">Mihas, P. and Gemousakakis, T. (2007) Difficulties that students face with two-dimensional motion, </w:t>
      </w:r>
      <w:r w:rsidRPr="0076659D">
        <w:rPr>
          <w:rFonts w:ascii="Calibri" w:hAnsi="Calibri" w:cs="Calibri"/>
          <w:i/>
          <w:iCs/>
        </w:rPr>
        <w:t>Physics Education</w:t>
      </w:r>
      <w:r w:rsidRPr="0076659D">
        <w:rPr>
          <w:rFonts w:ascii="Calibri" w:hAnsi="Calibri" w:cs="Calibri"/>
        </w:rPr>
        <w:t>, 42(2), pp. 163–169. doi: 10.1088/0031-9120/42/2/005.</w:t>
      </w:r>
    </w:p>
    <w:p w14:paraId="04A92AB7" w14:textId="77777777" w:rsidR="0076659D" w:rsidRPr="0076659D" w:rsidRDefault="0076659D" w:rsidP="00B52EC1">
      <w:pPr>
        <w:pStyle w:val="Bibliography"/>
        <w:spacing w:after="120"/>
        <w:ind w:left="426" w:hanging="426"/>
        <w:rPr>
          <w:rFonts w:ascii="Calibri" w:hAnsi="Calibri" w:cs="Calibri"/>
        </w:rPr>
      </w:pPr>
      <w:bookmarkStart w:id="14" w:name="_Hlk90631241"/>
      <w:r w:rsidRPr="0076659D">
        <w:rPr>
          <w:rFonts w:ascii="Calibri" w:hAnsi="Calibri" w:cs="Calibri"/>
        </w:rPr>
        <w:t xml:space="preserve">Redish, E. F. and Kuo, E. (2015) Language of Physics, Language of Math: Disciplinary Culture and Dynamic Epistemology, </w:t>
      </w:r>
      <w:r w:rsidRPr="0076659D">
        <w:rPr>
          <w:rFonts w:ascii="Calibri" w:hAnsi="Calibri" w:cs="Calibri"/>
          <w:i/>
          <w:iCs/>
        </w:rPr>
        <w:t>Science &amp; Education</w:t>
      </w:r>
      <w:r w:rsidRPr="0076659D">
        <w:rPr>
          <w:rFonts w:ascii="Calibri" w:hAnsi="Calibri" w:cs="Calibri"/>
        </w:rPr>
        <w:t>, 24(5–6), pp. 561–590. doi: 10.1007/s11191-015-9749-7.</w:t>
      </w:r>
    </w:p>
    <w:bookmarkEnd w:id="14"/>
    <w:p w14:paraId="68D864CD" w14:textId="77777777" w:rsidR="0076659D" w:rsidRPr="0076659D" w:rsidRDefault="0076659D" w:rsidP="00B52EC1">
      <w:pPr>
        <w:pStyle w:val="Bibliography"/>
        <w:spacing w:after="120"/>
        <w:ind w:left="426" w:hanging="426"/>
        <w:rPr>
          <w:rFonts w:ascii="Calibri" w:hAnsi="Calibri" w:cs="Calibri"/>
        </w:rPr>
      </w:pPr>
      <w:r w:rsidRPr="0076659D">
        <w:rPr>
          <w:rFonts w:ascii="Calibri" w:hAnsi="Calibri" w:cs="Calibri"/>
        </w:rPr>
        <w:t xml:space="preserve">Reif, F. and Allen, S. (1992) Cognition for Interpreting Scientific Concepts: A Study of Acceleration, </w:t>
      </w:r>
      <w:r w:rsidRPr="0076659D">
        <w:rPr>
          <w:rFonts w:ascii="Calibri" w:hAnsi="Calibri" w:cs="Calibri"/>
          <w:i/>
          <w:iCs/>
        </w:rPr>
        <w:t>Cognition and Instruction</w:t>
      </w:r>
      <w:r w:rsidRPr="0076659D">
        <w:rPr>
          <w:rFonts w:ascii="Calibri" w:hAnsi="Calibri" w:cs="Calibri"/>
        </w:rPr>
        <w:t>, 9(1), pp. 1–44. doi: 10.1207/s1532690xci0901_1.</w:t>
      </w:r>
    </w:p>
    <w:p w14:paraId="50A000C3" w14:textId="77777777" w:rsidR="0076659D" w:rsidRPr="0076659D" w:rsidRDefault="0076659D" w:rsidP="00B52EC1">
      <w:pPr>
        <w:pStyle w:val="Bibliography"/>
        <w:spacing w:after="120"/>
        <w:ind w:left="426" w:hanging="426"/>
        <w:rPr>
          <w:rFonts w:ascii="Calibri" w:hAnsi="Calibri" w:cs="Calibri"/>
        </w:rPr>
      </w:pPr>
      <w:r w:rsidRPr="0076659D">
        <w:rPr>
          <w:rFonts w:ascii="Calibri" w:hAnsi="Calibri" w:cs="Calibri"/>
        </w:rPr>
        <w:t xml:space="preserve">Rosenblatt, R. and Heckler, A. F. (2011) Systematic study of student understanding of the relationships between the directions of force, velocity, and acceleration in one dimension, </w:t>
      </w:r>
      <w:r w:rsidRPr="0076659D">
        <w:rPr>
          <w:rFonts w:ascii="Calibri" w:hAnsi="Calibri" w:cs="Calibri"/>
          <w:i/>
          <w:iCs/>
        </w:rPr>
        <w:t>Physical Review Special Topics - Physics Education Research</w:t>
      </w:r>
      <w:r w:rsidRPr="0076659D">
        <w:rPr>
          <w:rFonts w:ascii="Calibri" w:hAnsi="Calibri" w:cs="Calibri"/>
        </w:rPr>
        <w:t>, 7(2), p. 020112. doi: 10.1103/PhysRevSTPER.7.020112.</w:t>
      </w:r>
    </w:p>
    <w:p w14:paraId="254A0F16" w14:textId="77777777" w:rsidR="0076659D" w:rsidRPr="0076659D" w:rsidRDefault="0076659D" w:rsidP="00B52EC1">
      <w:pPr>
        <w:pStyle w:val="Bibliography"/>
        <w:spacing w:after="120"/>
        <w:ind w:left="426" w:hanging="426"/>
        <w:rPr>
          <w:rFonts w:ascii="Calibri" w:hAnsi="Calibri" w:cs="Calibri"/>
        </w:rPr>
      </w:pPr>
      <w:r w:rsidRPr="0076659D">
        <w:rPr>
          <w:rFonts w:ascii="Calibri" w:hAnsi="Calibri" w:cs="Calibri"/>
        </w:rPr>
        <w:t xml:space="preserve">Saltiel, E. and Malgrange, J. L. (1980) ‘Spontaneous’ ways of reasoning in elementary kinematics, </w:t>
      </w:r>
      <w:r w:rsidRPr="0076659D">
        <w:rPr>
          <w:rFonts w:ascii="Calibri" w:hAnsi="Calibri" w:cs="Calibri"/>
          <w:i/>
          <w:iCs/>
        </w:rPr>
        <w:t>European Journal of Physics</w:t>
      </w:r>
      <w:r w:rsidRPr="0076659D">
        <w:rPr>
          <w:rFonts w:ascii="Calibri" w:hAnsi="Calibri" w:cs="Calibri"/>
        </w:rPr>
        <w:t>, 1(2), pp. 73–80. doi: 10.1088/0143-0807/1/2/002.</w:t>
      </w:r>
    </w:p>
    <w:p w14:paraId="25317518" w14:textId="77777777" w:rsidR="0076659D" w:rsidRPr="0076659D" w:rsidRDefault="0076659D" w:rsidP="00B52EC1">
      <w:pPr>
        <w:pStyle w:val="Bibliography"/>
        <w:spacing w:after="120"/>
        <w:ind w:left="426" w:hanging="426"/>
        <w:rPr>
          <w:rFonts w:ascii="Calibri" w:hAnsi="Calibri" w:cs="Calibri"/>
        </w:rPr>
      </w:pPr>
      <w:r w:rsidRPr="0076659D">
        <w:rPr>
          <w:rFonts w:ascii="Calibri" w:hAnsi="Calibri" w:cs="Calibri"/>
        </w:rPr>
        <w:t xml:space="preserve">Tairab, H. </w:t>
      </w:r>
      <w:r w:rsidRPr="0076659D">
        <w:rPr>
          <w:rFonts w:ascii="Calibri" w:hAnsi="Calibri" w:cs="Calibri"/>
          <w:i/>
          <w:iCs/>
        </w:rPr>
        <w:t>et al.</w:t>
      </w:r>
      <w:r w:rsidRPr="0076659D">
        <w:rPr>
          <w:rFonts w:ascii="Calibri" w:hAnsi="Calibri" w:cs="Calibri"/>
        </w:rPr>
        <w:t xml:space="preserve"> (2020) Examining Grade 11 science students’ difficulties in learning about vector operations, </w:t>
      </w:r>
      <w:r w:rsidRPr="0076659D">
        <w:rPr>
          <w:rFonts w:ascii="Calibri" w:hAnsi="Calibri" w:cs="Calibri"/>
          <w:i/>
          <w:iCs/>
        </w:rPr>
        <w:t>Physics Education</w:t>
      </w:r>
      <w:r w:rsidRPr="0076659D">
        <w:rPr>
          <w:rFonts w:ascii="Calibri" w:hAnsi="Calibri" w:cs="Calibri"/>
        </w:rPr>
        <w:t>, 55(5), p. 055029. doi: 10.1088/1361-6552/aba107.</w:t>
      </w:r>
    </w:p>
    <w:p w14:paraId="7565D2BC" w14:textId="77777777" w:rsidR="0076659D" w:rsidRPr="0076659D" w:rsidRDefault="0076659D" w:rsidP="00B52EC1">
      <w:pPr>
        <w:pStyle w:val="Bibliography"/>
        <w:spacing w:after="120"/>
        <w:ind w:left="426" w:hanging="426"/>
        <w:rPr>
          <w:rFonts w:ascii="Calibri" w:hAnsi="Calibri" w:cs="Calibri"/>
        </w:rPr>
      </w:pPr>
      <w:r w:rsidRPr="0076659D">
        <w:rPr>
          <w:rFonts w:ascii="Calibri" w:hAnsi="Calibri" w:cs="Calibri"/>
        </w:rPr>
        <w:t xml:space="preserve">Trowbridge, D. E. and McDermott, L. C. (1980) Investigation of student understanding of the concept of velocity in one dimension, </w:t>
      </w:r>
      <w:r w:rsidRPr="0076659D">
        <w:rPr>
          <w:rFonts w:ascii="Calibri" w:hAnsi="Calibri" w:cs="Calibri"/>
          <w:i/>
          <w:iCs/>
        </w:rPr>
        <w:t>American Journal of Physics</w:t>
      </w:r>
      <w:r w:rsidRPr="0076659D">
        <w:rPr>
          <w:rFonts w:ascii="Calibri" w:hAnsi="Calibri" w:cs="Calibri"/>
        </w:rPr>
        <w:t>, 48(12), pp. 1020–1028. doi: 10.1119/1.12298.</w:t>
      </w:r>
    </w:p>
    <w:p w14:paraId="5E527F44" w14:textId="77777777" w:rsidR="0076659D" w:rsidRPr="0076659D" w:rsidRDefault="0076659D" w:rsidP="00B52EC1">
      <w:pPr>
        <w:pStyle w:val="Bibliography"/>
        <w:spacing w:after="120"/>
        <w:ind w:left="426" w:hanging="426"/>
        <w:rPr>
          <w:rFonts w:ascii="Calibri" w:hAnsi="Calibri" w:cs="Calibri"/>
        </w:rPr>
      </w:pPr>
      <w:r w:rsidRPr="0076659D">
        <w:rPr>
          <w:rFonts w:ascii="Calibri" w:hAnsi="Calibri" w:cs="Calibri"/>
        </w:rPr>
        <w:t xml:space="preserve">Trowbridge, D. E. and McDermott, L. C. (1981) Investigation of student understanding of the concept of acceleration in one dimension, </w:t>
      </w:r>
      <w:r w:rsidRPr="0076659D">
        <w:rPr>
          <w:rFonts w:ascii="Calibri" w:hAnsi="Calibri" w:cs="Calibri"/>
          <w:i/>
          <w:iCs/>
        </w:rPr>
        <w:t>American Journal of Physics</w:t>
      </w:r>
      <w:r w:rsidRPr="0076659D">
        <w:rPr>
          <w:rFonts w:ascii="Calibri" w:hAnsi="Calibri" w:cs="Calibri"/>
        </w:rPr>
        <w:t>, 49(3), pp. 242–253. doi: 10.1119/1.12525.</w:t>
      </w:r>
    </w:p>
    <w:p w14:paraId="6E4979CD" w14:textId="4C02F652" w:rsidR="00305305" w:rsidRPr="00305305" w:rsidRDefault="006737D0" w:rsidP="00305305">
      <w:pPr>
        <w:pStyle w:val="EndNoteBibliography"/>
      </w:pPr>
      <w:r>
        <w:fldChar w:fldCharType="end"/>
      </w:r>
      <w:r w:rsidR="00C421C1">
        <w:fldChar w:fldCharType="begin"/>
      </w:r>
      <w:r w:rsidR="00C421C1">
        <w:instrText xml:space="preserve"> ADDIN EN.REFLIST </w:instrText>
      </w:r>
      <w:r w:rsidR="00C421C1">
        <w:fldChar w:fldCharType="separate"/>
      </w:r>
    </w:p>
    <w:p w14:paraId="12FF978C" w14:textId="209BC5FF" w:rsidR="00305305" w:rsidRPr="00305305" w:rsidRDefault="00305305" w:rsidP="00305305">
      <w:pPr>
        <w:pStyle w:val="EndNoteBibliography"/>
      </w:pPr>
    </w:p>
    <w:p w14:paraId="65AE3F06" w14:textId="1371E234" w:rsidR="00D43788" w:rsidRDefault="00C421C1" w:rsidP="00B52EC1">
      <w:pPr>
        <w:spacing w:after="120" w:line="276" w:lineRule="auto"/>
        <w:ind w:left="426" w:hanging="426"/>
      </w:pPr>
      <w:r>
        <w:fldChar w:fldCharType="end"/>
      </w:r>
    </w:p>
    <w:sectPr w:rsidR="00D43788" w:rsidSect="00F34FD0">
      <w:headerReference w:type="default" r:id="rId30"/>
      <w:footerReference w:type="default" r:id="rId31"/>
      <w:pgSz w:w="16838" w:h="11906" w:orient="landscape" w:code="9"/>
      <w:pgMar w:top="1440" w:right="1440" w:bottom="1440" w:left="1440" w:header="709"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CBEE175" w14:textId="77777777" w:rsidR="001C6BE7" w:rsidRDefault="001C6BE7" w:rsidP="000B473B">
      <w:r>
        <w:separator/>
      </w:r>
    </w:p>
  </w:endnote>
  <w:endnote w:type="continuationSeparator" w:id="0">
    <w:p w14:paraId="74D94292" w14:textId="77777777" w:rsidR="001C6BE7" w:rsidRDefault="001C6BE7" w:rsidP="000B473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Black">
    <w:panose1 w:val="020B0A04020102020204"/>
    <w:charset w:val="00"/>
    <w:family w:val="swiss"/>
    <w:pitch w:val="variable"/>
    <w:sig w:usb0="A00002AF" w:usb1="400078FB" w:usb2="00000000" w:usb3="00000000" w:csb0="0000009F" w:csb1="00000000"/>
  </w:font>
  <w:font w:name="Cambria Math">
    <w:panose1 w:val="02040503050406030204"/>
    <w:charset w:val="00"/>
    <w:family w:val="roman"/>
    <w:pitch w:val="variable"/>
    <w:sig w:usb0="E00006FF" w:usb1="420024FF" w:usb2="02000000" w:usb3="00000000" w:csb0="0000019F" w:csb1="00000000"/>
  </w:font>
  <w:font w:name="ZapfDingbatsITC">
    <w:altName w:val="Malgun Gothic"/>
    <w:panose1 w:val="00000000000000000000"/>
    <w:charset w:val="81"/>
    <w:family w:val="auto"/>
    <w:notTrueType/>
    <w:pitch w:val="default"/>
    <w:sig w:usb0="00000001" w:usb1="09060000" w:usb2="00000010" w:usb3="00000000" w:csb0="00080000"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C04DB2E" w14:textId="3CC48B5A" w:rsidR="006F01D8" w:rsidRDefault="006F01D8" w:rsidP="00F34FD0">
    <w:pPr>
      <w:pStyle w:val="Footer"/>
      <w:tabs>
        <w:tab w:val="clear" w:pos="4513"/>
        <w:tab w:val="clear" w:pos="9026"/>
        <w:tab w:val="right" w:pos="13892"/>
      </w:tabs>
      <w:rPr>
        <w:noProof/>
      </w:rPr>
    </w:pPr>
    <w:r>
      <w:rPr>
        <w:noProof/>
        <w:lang w:eastAsia="en-GB"/>
      </w:rPr>
      <mc:AlternateContent>
        <mc:Choice Requires="wps">
          <w:drawing>
            <wp:anchor distT="4294967295" distB="4294967295" distL="114300" distR="114300" simplePos="0" relativeHeight="251665408" behindDoc="0" locked="0" layoutInCell="1" allowOverlap="1" wp14:anchorId="0F43D97F" wp14:editId="38FB8FA4">
              <wp:simplePos x="0" y="0"/>
              <wp:positionH relativeFrom="column">
                <wp:posOffset>-914400</wp:posOffset>
              </wp:positionH>
              <wp:positionV relativeFrom="paragraph">
                <wp:posOffset>-56515</wp:posOffset>
              </wp:positionV>
              <wp:extent cx="10692000" cy="0"/>
              <wp:effectExtent l="0" t="0" r="33655" b="19050"/>
              <wp:wrapNone/>
              <wp:docPr id="9"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692000" cy="0"/>
                      </a:xfrm>
                      <a:prstGeom prst="straightConnector1">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ex="http://schemas.microsoft.com/office/word/2018/wordml/cex">
          <w:pict>
            <v:shapetype w14:anchorId="3A97354E" id="_x0000_t32" coordsize="21600,21600" o:spt="32" o:oned="t" path="m,l21600,21600e" filled="f">
              <v:path arrowok="t" fillok="f" o:connecttype="none"/>
              <o:lock v:ext="edit" shapetype="t"/>
            </v:shapetype>
            <v:shape id="AutoShape 3" o:spid="_x0000_s1026" type="#_x0000_t32" style="position:absolute;margin-left:-1in;margin-top:-4.45pt;width:841.9pt;height:0;z-index:25166540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" strokeweight="1pt"/>
          </w:pict>
        </mc:Fallback>
      </mc:AlternateContent>
    </w:r>
    <w:r>
      <w:rPr>
        <w:sz w:val="16"/>
        <w:szCs w:val="16"/>
      </w:rPr>
      <w:t>Developed by the University of York Science Education Group</w:t>
    </w:r>
    <w:r w:rsidR="00916CBF">
      <w:rPr>
        <w:sz w:val="16"/>
        <w:szCs w:val="16"/>
      </w:rPr>
      <w:t xml:space="preserve">, </w:t>
    </w:r>
    <w:r>
      <w:rPr>
        <w:sz w:val="16"/>
        <w:szCs w:val="16"/>
      </w:rPr>
      <w:t>the Salters’ Institute</w:t>
    </w:r>
    <w:r w:rsidR="00916CBF">
      <w:rPr>
        <w:sz w:val="16"/>
        <w:szCs w:val="16"/>
      </w:rPr>
      <w:t xml:space="preserve"> and the Institute of Physics</w:t>
    </w:r>
    <w:r>
      <w:rPr>
        <w:sz w:val="16"/>
        <w:szCs w:val="16"/>
      </w:rPr>
      <w:t>.</w:t>
    </w:r>
    <w:r>
      <w:rPr>
        <w:sz w:val="16"/>
        <w:szCs w:val="16"/>
      </w:rPr>
      <w:tab/>
    </w:r>
    <w:r>
      <w:fldChar w:fldCharType="begin"/>
    </w:r>
    <w:r>
      <w:instrText xml:space="preserve"> PAGE  \* Arabic  \* MERGEFORMAT </w:instrText>
    </w:r>
    <w:r>
      <w:fldChar w:fldCharType="separate"/>
    </w:r>
    <w:r w:rsidR="00E45D72">
      <w:rPr>
        <w:noProof/>
      </w:rPr>
      <w:t>10</w:t>
    </w:r>
    <w:r>
      <w:rPr>
        <w:noProof/>
      </w:rPr>
      <w:fldChar w:fldCharType="end"/>
    </w:r>
  </w:p>
  <w:p w14:paraId="41596288" w14:textId="77777777" w:rsidR="00C63844" w:rsidRDefault="00C63844" w:rsidP="00F34FD0">
    <w:pPr>
      <w:pStyle w:val="Footer"/>
      <w:tabs>
        <w:tab w:val="clear" w:pos="4513"/>
        <w:tab w:val="clear" w:pos="9026"/>
        <w:tab w:val="right" w:pos="13892"/>
      </w:tabs>
      <w:rPr>
        <w:sz w:val="16"/>
        <w:szCs w:val="16"/>
      </w:rPr>
    </w:pPr>
    <w:r>
      <w:rPr>
        <w:sz w:val="16"/>
        <w:szCs w:val="16"/>
      </w:rPr>
      <w:t xml:space="preserve">This </w:t>
    </w:r>
    <w:r w:rsidR="00B6703E">
      <w:rPr>
        <w:sz w:val="16"/>
        <w:szCs w:val="16"/>
      </w:rPr>
      <w:t>document</w:t>
    </w:r>
    <w:r>
      <w:rPr>
        <w:sz w:val="16"/>
        <w:szCs w:val="16"/>
      </w:rPr>
      <w:t xml:space="preserve"> may have been edited. Download the original from </w:t>
    </w:r>
    <w:r w:rsidRPr="00ED4562">
      <w:rPr>
        <w:b/>
        <w:sz w:val="16"/>
        <w:szCs w:val="16"/>
      </w:rPr>
      <w:t>www.BestEvidenceScienceTeaching.org</w:t>
    </w:r>
  </w:p>
  <w:p w14:paraId="1D25C7B0" w14:textId="77777777" w:rsidR="006F01D8" w:rsidRPr="00E172C6" w:rsidRDefault="008A4BCA" w:rsidP="008A4BCA">
    <w:pPr>
      <w:pStyle w:val="Footer"/>
      <w:rPr>
        <w:sz w:val="16"/>
        <w:szCs w:val="16"/>
      </w:rPr>
    </w:pPr>
    <w:r w:rsidRPr="008A4BCA">
      <w:rPr>
        <w:sz w:val="16"/>
        <w:szCs w:val="16"/>
      </w:rPr>
      <w:t>© University of York Science Education Group. Distributed under a Creative Commons Attribution-NonCommercial (CC BY-NC) license.</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4014681" w14:textId="77777777" w:rsidR="001C6BE7" w:rsidRDefault="001C6BE7" w:rsidP="000B473B">
      <w:r>
        <w:separator/>
      </w:r>
    </w:p>
  </w:footnote>
  <w:footnote w:type="continuationSeparator" w:id="0">
    <w:p w14:paraId="5F5CD467" w14:textId="77777777" w:rsidR="001C6BE7" w:rsidRDefault="001C6BE7" w:rsidP="000B473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3B6BD50" w14:textId="77777777" w:rsidR="006F01D8" w:rsidRPr="004E5592" w:rsidRDefault="006F01D8" w:rsidP="00F34FD0">
    <w:pPr>
      <w:pStyle w:val="Header"/>
      <w:tabs>
        <w:tab w:val="clear" w:pos="9026"/>
        <w:tab w:val="right" w:pos="13892"/>
      </w:tabs>
      <w:ind w:left="3407" w:firstLine="8784"/>
      <w:rPr>
        <w:b/>
        <w:sz w:val="24"/>
        <w:szCs w:val="24"/>
      </w:rPr>
    </w:pPr>
    <w:r w:rsidRPr="004E5592">
      <w:rPr>
        <w:b/>
        <w:noProof/>
        <w:sz w:val="24"/>
        <w:szCs w:val="24"/>
        <w:lang w:eastAsia="en-GB"/>
      </w:rPr>
      <w:drawing>
        <wp:anchor distT="0" distB="0" distL="114300" distR="114300" simplePos="0" relativeHeight="251662336" behindDoc="0" locked="0" layoutInCell="1" allowOverlap="1" wp14:anchorId="587BE921" wp14:editId="24AB7A58">
          <wp:simplePos x="0" y="0"/>
          <wp:positionH relativeFrom="column">
            <wp:posOffset>-9525</wp:posOffset>
          </wp:positionH>
          <wp:positionV relativeFrom="paragraph">
            <wp:posOffset>-177165</wp:posOffset>
          </wp:positionV>
          <wp:extent cx="867600" cy="363600"/>
          <wp:effectExtent l="0" t="0" r="0" b="0"/>
          <wp:wrapNone/>
          <wp:docPr id="8" name="Picture 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EST_mini logo for items.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867600" cy="363600"/>
                  </a:xfrm>
                  <a:prstGeom prst="rect">
                    <a:avLst/>
                  </a:prstGeom>
                </pic:spPr>
              </pic:pic>
            </a:graphicData>
          </a:graphic>
        </wp:anchor>
      </w:drawing>
    </w:r>
    <w:r>
      <w:rPr>
        <w:b/>
        <w:noProof/>
        <w:sz w:val="24"/>
        <w:szCs w:val="24"/>
        <w:lang w:eastAsia="en-GB"/>
      </w:rPr>
      <mc:AlternateContent>
        <mc:Choice Requires="wps">
          <w:drawing>
            <wp:anchor distT="4294967295" distB="4294967295" distL="114300" distR="114300" simplePos="0" relativeHeight="251663360" behindDoc="0" locked="0" layoutInCell="1" allowOverlap="1" wp14:anchorId="61815643" wp14:editId="39D72F71">
              <wp:simplePos x="0" y="0"/>
              <wp:positionH relativeFrom="column">
                <wp:posOffset>-914400</wp:posOffset>
              </wp:positionH>
              <wp:positionV relativeFrom="paragraph">
                <wp:posOffset>268605</wp:posOffset>
              </wp:positionV>
              <wp:extent cx="10692000" cy="0"/>
              <wp:effectExtent l="0" t="0" r="33655" b="19050"/>
              <wp:wrapNone/>
              <wp:docPr id="7" name="AutoShap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692000" cy="0"/>
                      </a:xfrm>
                      <a:prstGeom prst="straightConnector1">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ex="http://schemas.microsoft.com/office/word/2018/wordml/cex">
          <w:pict>
            <v:shapetype w14:anchorId="1EFDDB1E" id="_x0000_t32" coordsize="21600,21600" o:spt="32" o:oned="t" path="m,l21600,21600e" filled="f">
              <v:path arrowok="t" fillok="f" o:connecttype="none"/>
              <o:lock v:ext="edit" shapetype="t"/>
            </v:shapetype>
            <v:shape id="AutoShape 1" o:spid="_x0000_s1026" type="#_x0000_t32" style="position:absolute;margin-left:-1in;margin-top:21.15pt;width:841.9pt;height:0;z-index:25166336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" strokeweight="1pt"/>
          </w:pict>
        </mc:Fallback>
      </mc:AlternateContent>
    </w:r>
    <w:r>
      <w:rPr>
        <w:b/>
        <w:sz w:val="24"/>
        <w:szCs w:val="24"/>
      </w:rPr>
      <w:t>TEACHER NOTES</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6591187"/>
    <w:multiLevelType w:val="hybridMultilevel"/>
    <w:tmpl w:val="31642CC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3EB6024A"/>
    <w:multiLevelType w:val="hybridMultilevel"/>
    <w:tmpl w:val="08309AA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5953148E"/>
    <w:multiLevelType w:val="hybridMultilevel"/>
    <w:tmpl w:val="85D4AFF2"/>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15:restartNumberingAfterBreak="0">
    <w:nsid w:val="5F8A022B"/>
    <w:multiLevelType w:val="hybridMultilevel"/>
    <w:tmpl w:val="A55C559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6394663A"/>
    <w:multiLevelType w:val="hybridMultilevel"/>
    <w:tmpl w:val="3A40FCF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6C6D5E7F"/>
    <w:multiLevelType w:val="hybridMultilevel"/>
    <w:tmpl w:val="D07E278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1"/>
  </w:num>
  <w:num w:numId="2">
    <w:abstractNumId w:val="0"/>
  </w:num>
  <w:num w:numId="3">
    <w:abstractNumId w:val="5"/>
  </w:num>
  <w:num w:numId="4">
    <w:abstractNumId w:val="2"/>
  </w:num>
  <w:num w:numId="5">
    <w:abstractNumId w:val="4"/>
  </w:num>
  <w:num w:numId="6">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20"/>
  <w:proofState w:spelling="clean" w:grammar="clean"/>
  <w:defaultTabStop w:val="720"/>
  <w:characterSpacingControl w:val="doNotCompress"/>
  <w:hdrShapeDefaults>
    <o:shapedefaults v:ext="edit" spidmax="2048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EN.InstantFormat" w:val="&lt;ENInstantFormat&gt;&lt;Enabled&gt;1&lt;/Enabled&gt;&lt;ScanUnformatted&gt;1&lt;/ScanUnformatted&gt;&lt;ScanChanges&gt;1&lt;/ScanChanges&gt;&lt;Suspended&gt;0&lt;/Suspended&gt;&lt;/ENInstantFormat&gt;"/>
    <w:docVar w:name="EN.Layout" w:val="&lt;ENLayout&gt;&lt;Style&gt;UoY - Harvard&lt;/Style&gt;&lt;LeftDelim&gt;{&lt;/LeftDelim&gt;&lt;RightDelim&gt;}&lt;/RightDelim&gt;&lt;FontName&gt;Calibri&lt;/FontName&gt;&lt;FontSize&gt;11&lt;/FontSize&gt;&lt;ReflistTitle&gt;&lt;/ReflistTitle&gt;&lt;StartingRefnum&gt;1&lt;/StartingRefnum&gt;&lt;FirstLineIndent&gt;0&lt;/FirstLineIndent&gt;&lt;HangingIndent&gt;720&lt;/HangingIndent&gt;&lt;LineSpacing&gt;0&lt;/LineSpacing&gt;&lt;SpaceAfter&gt;0&lt;/SpaceAfter&gt;&lt;/ENLayout&gt;"/>
    <w:docVar w:name="EN.Libraries" w:val="&lt;Libraries&gt;&lt;/Libraries&gt;"/>
  </w:docVars>
  <w:rsids>
    <w:rsidRoot w:val="006734A4"/>
    <w:rsid w:val="00000E5D"/>
    <w:rsid w:val="000026EA"/>
    <w:rsid w:val="00003593"/>
    <w:rsid w:val="00004A03"/>
    <w:rsid w:val="00004A18"/>
    <w:rsid w:val="00010905"/>
    <w:rsid w:val="00015578"/>
    <w:rsid w:val="0001786A"/>
    <w:rsid w:val="00024731"/>
    <w:rsid w:val="000267A5"/>
    <w:rsid w:val="00026DEC"/>
    <w:rsid w:val="0003079C"/>
    <w:rsid w:val="000323DD"/>
    <w:rsid w:val="0003673A"/>
    <w:rsid w:val="00036EBA"/>
    <w:rsid w:val="000421BA"/>
    <w:rsid w:val="00043B38"/>
    <w:rsid w:val="000505CA"/>
    <w:rsid w:val="00050AE9"/>
    <w:rsid w:val="0005387F"/>
    <w:rsid w:val="00055E5E"/>
    <w:rsid w:val="0005709C"/>
    <w:rsid w:val="00063D13"/>
    <w:rsid w:val="00067F0A"/>
    <w:rsid w:val="000717BB"/>
    <w:rsid w:val="000743AD"/>
    <w:rsid w:val="00074574"/>
    <w:rsid w:val="00074FD6"/>
    <w:rsid w:val="00075AD4"/>
    <w:rsid w:val="00081330"/>
    <w:rsid w:val="00082D5F"/>
    <w:rsid w:val="000857B1"/>
    <w:rsid w:val="00087E02"/>
    <w:rsid w:val="000947E2"/>
    <w:rsid w:val="00095E04"/>
    <w:rsid w:val="000A13E0"/>
    <w:rsid w:val="000A26A4"/>
    <w:rsid w:val="000A4D1F"/>
    <w:rsid w:val="000B473B"/>
    <w:rsid w:val="000B6637"/>
    <w:rsid w:val="000B7BE8"/>
    <w:rsid w:val="000C284E"/>
    <w:rsid w:val="000D0E09"/>
    <w:rsid w:val="000D0E89"/>
    <w:rsid w:val="000D2978"/>
    <w:rsid w:val="000D6528"/>
    <w:rsid w:val="000E23AF"/>
    <w:rsid w:val="000E2689"/>
    <w:rsid w:val="000E55C1"/>
    <w:rsid w:val="000F5E42"/>
    <w:rsid w:val="001016D7"/>
    <w:rsid w:val="00104331"/>
    <w:rsid w:val="001102BB"/>
    <w:rsid w:val="00111905"/>
    <w:rsid w:val="00126CC7"/>
    <w:rsid w:val="00132183"/>
    <w:rsid w:val="00134B77"/>
    <w:rsid w:val="00134C36"/>
    <w:rsid w:val="00136733"/>
    <w:rsid w:val="00137415"/>
    <w:rsid w:val="00142613"/>
    <w:rsid w:val="00144DA7"/>
    <w:rsid w:val="00152495"/>
    <w:rsid w:val="0015507B"/>
    <w:rsid w:val="001554AA"/>
    <w:rsid w:val="00155DFF"/>
    <w:rsid w:val="00161D3F"/>
    <w:rsid w:val="00165029"/>
    <w:rsid w:val="001736A1"/>
    <w:rsid w:val="00186AC2"/>
    <w:rsid w:val="00190EE8"/>
    <w:rsid w:val="001915D4"/>
    <w:rsid w:val="001A1FED"/>
    <w:rsid w:val="001A2B4F"/>
    <w:rsid w:val="001A40E2"/>
    <w:rsid w:val="001A4ED2"/>
    <w:rsid w:val="001B0B20"/>
    <w:rsid w:val="001B0CE1"/>
    <w:rsid w:val="001B0FDA"/>
    <w:rsid w:val="001B2603"/>
    <w:rsid w:val="001B46FF"/>
    <w:rsid w:val="001B6ACD"/>
    <w:rsid w:val="001B7791"/>
    <w:rsid w:val="001C4805"/>
    <w:rsid w:val="001C6BE7"/>
    <w:rsid w:val="001D64EA"/>
    <w:rsid w:val="001E6D7A"/>
    <w:rsid w:val="001F285E"/>
    <w:rsid w:val="001F2B4D"/>
    <w:rsid w:val="00204753"/>
    <w:rsid w:val="00207D59"/>
    <w:rsid w:val="002178AC"/>
    <w:rsid w:val="00223388"/>
    <w:rsid w:val="0022442F"/>
    <w:rsid w:val="00224B69"/>
    <w:rsid w:val="0022542C"/>
    <w:rsid w:val="0022547C"/>
    <w:rsid w:val="002269DE"/>
    <w:rsid w:val="0023056D"/>
    <w:rsid w:val="00233BFE"/>
    <w:rsid w:val="00240799"/>
    <w:rsid w:val="002448DB"/>
    <w:rsid w:val="00244A0C"/>
    <w:rsid w:val="00246919"/>
    <w:rsid w:val="00247095"/>
    <w:rsid w:val="00251B98"/>
    <w:rsid w:val="0025410A"/>
    <w:rsid w:val="0026271A"/>
    <w:rsid w:val="00263568"/>
    <w:rsid w:val="002655EF"/>
    <w:rsid w:val="00272DDE"/>
    <w:rsid w:val="0028012F"/>
    <w:rsid w:val="00280B49"/>
    <w:rsid w:val="00287876"/>
    <w:rsid w:val="0029140C"/>
    <w:rsid w:val="0029248B"/>
    <w:rsid w:val="00292C53"/>
    <w:rsid w:val="00294E22"/>
    <w:rsid w:val="002976F1"/>
    <w:rsid w:val="00297E3F"/>
    <w:rsid w:val="002A0EF2"/>
    <w:rsid w:val="002A28BE"/>
    <w:rsid w:val="002A30AD"/>
    <w:rsid w:val="002A32A9"/>
    <w:rsid w:val="002A4FF1"/>
    <w:rsid w:val="002A646E"/>
    <w:rsid w:val="002A6D90"/>
    <w:rsid w:val="002B2F5E"/>
    <w:rsid w:val="002B3A66"/>
    <w:rsid w:val="002C194B"/>
    <w:rsid w:val="002C36ED"/>
    <w:rsid w:val="002C4A4A"/>
    <w:rsid w:val="002C5193"/>
    <w:rsid w:val="002C59BA"/>
    <w:rsid w:val="002C6FD4"/>
    <w:rsid w:val="002D2840"/>
    <w:rsid w:val="002D415D"/>
    <w:rsid w:val="002E1990"/>
    <w:rsid w:val="002E54D1"/>
    <w:rsid w:val="002E6F59"/>
    <w:rsid w:val="002F08DF"/>
    <w:rsid w:val="002F3535"/>
    <w:rsid w:val="002F37F8"/>
    <w:rsid w:val="00301AA9"/>
    <w:rsid w:val="00305305"/>
    <w:rsid w:val="00306B5C"/>
    <w:rsid w:val="003114FF"/>
    <w:rsid w:val="003117F6"/>
    <w:rsid w:val="00327230"/>
    <w:rsid w:val="00334A09"/>
    <w:rsid w:val="00340764"/>
    <w:rsid w:val="00340B51"/>
    <w:rsid w:val="00344B4B"/>
    <w:rsid w:val="0034763C"/>
    <w:rsid w:val="003508C5"/>
    <w:rsid w:val="003512FB"/>
    <w:rsid w:val="00351EFE"/>
    <w:rsid w:val="00352EF8"/>
    <w:rsid w:val="003533B8"/>
    <w:rsid w:val="00365515"/>
    <w:rsid w:val="003709BE"/>
    <w:rsid w:val="003752BE"/>
    <w:rsid w:val="00376360"/>
    <w:rsid w:val="00377662"/>
    <w:rsid w:val="0038441C"/>
    <w:rsid w:val="00385972"/>
    <w:rsid w:val="00385B6A"/>
    <w:rsid w:val="003923F8"/>
    <w:rsid w:val="00392CD3"/>
    <w:rsid w:val="003A346A"/>
    <w:rsid w:val="003A3923"/>
    <w:rsid w:val="003A6BF3"/>
    <w:rsid w:val="003B13BC"/>
    <w:rsid w:val="003B2917"/>
    <w:rsid w:val="003B4F16"/>
    <w:rsid w:val="003B541B"/>
    <w:rsid w:val="003B7D3A"/>
    <w:rsid w:val="003C1A25"/>
    <w:rsid w:val="003C6661"/>
    <w:rsid w:val="003C7537"/>
    <w:rsid w:val="003D09A2"/>
    <w:rsid w:val="003D2228"/>
    <w:rsid w:val="003E2B2F"/>
    <w:rsid w:val="003E6046"/>
    <w:rsid w:val="003F16F9"/>
    <w:rsid w:val="003F40D0"/>
    <w:rsid w:val="003F4512"/>
    <w:rsid w:val="0040769E"/>
    <w:rsid w:val="0041158B"/>
    <w:rsid w:val="00413BD9"/>
    <w:rsid w:val="00425EDF"/>
    <w:rsid w:val="0042717B"/>
    <w:rsid w:val="00427CFF"/>
    <w:rsid w:val="00427D02"/>
    <w:rsid w:val="00430C1F"/>
    <w:rsid w:val="00436B3D"/>
    <w:rsid w:val="00437318"/>
    <w:rsid w:val="00442595"/>
    <w:rsid w:val="00442EEA"/>
    <w:rsid w:val="00450FC3"/>
    <w:rsid w:val="0045105A"/>
    <w:rsid w:val="0045323E"/>
    <w:rsid w:val="0047091F"/>
    <w:rsid w:val="00471356"/>
    <w:rsid w:val="00473E00"/>
    <w:rsid w:val="00477917"/>
    <w:rsid w:val="00480B17"/>
    <w:rsid w:val="004B0EE1"/>
    <w:rsid w:val="004B236F"/>
    <w:rsid w:val="004B35B0"/>
    <w:rsid w:val="004B54E4"/>
    <w:rsid w:val="004C3AA4"/>
    <w:rsid w:val="004D0D83"/>
    <w:rsid w:val="004E129F"/>
    <w:rsid w:val="004E1DF1"/>
    <w:rsid w:val="004E2255"/>
    <w:rsid w:val="004E472D"/>
    <w:rsid w:val="004E49FA"/>
    <w:rsid w:val="004E5592"/>
    <w:rsid w:val="004F3A89"/>
    <w:rsid w:val="0050055B"/>
    <w:rsid w:val="00501A41"/>
    <w:rsid w:val="005201AE"/>
    <w:rsid w:val="005245F7"/>
    <w:rsid w:val="00524710"/>
    <w:rsid w:val="00534783"/>
    <w:rsid w:val="00534E21"/>
    <w:rsid w:val="005461B5"/>
    <w:rsid w:val="00550822"/>
    <w:rsid w:val="005519D4"/>
    <w:rsid w:val="00555342"/>
    <w:rsid w:val="005560E2"/>
    <w:rsid w:val="005743AC"/>
    <w:rsid w:val="00575039"/>
    <w:rsid w:val="005767D5"/>
    <w:rsid w:val="00577E6E"/>
    <w:rsid w:val="005813BE"/>
    <w:rsid w:val="0058166F"/>
    <w:rsid w:val="0058264A"/>
    <w:rsid w:val="00593794"/>
    <w:rsid w:val="005977B6"/>
    <w:rsid w:val="005A1A22"/>
    <w:rsid w:val="005A452E"/>
    <w:rsid w:val="005A7C73"/>
    <w:rsid w:val="005B1425"/>
    <w:rsid w:val="005B4275"/>
    <w:rsid w:val="005B42FE"/>
    <w:rsid w:val="005C027B"/>
    <w:rsid w:val="005C2093"/>
    <w:rsid w:val="005C27B2"/>
    <w:rsid w:val="005C3107"/>
    <w:rsid w:val="005C3B4D"/>
    <w:rsid w:val="005D29CB"/>
    <w:rsid w:val="005D527E"/>
    <w:rsid w:val="005D5E53"/>
    <w:rsid w:val="005E0127"/>
    <w:rsid w:val="005E383D"/>
    <w:rsid w:val="005E3D99"/>
    <w:rsid w:val="005F115D"/>
    <w:rsid w:val="00602ECC"/>
    <w:rsid w:val="00612318"/>
    <w:rsid w:val="006142F7"/>
    <w:rsid w:val="00620AFF"/>
    <w:rsid w:val="00621546"/>
    <w:rsid w:val="00621D3D"/>
    <w:rsid w:val="0062472A"/>
    <w:rsid w:val="0062565A"/>
    <w:rsid w:val="006355D8"/>
    <w:rsid w:val="00641085"/>
    <w:rsid w:val="0064157E"/>
    <w:rsid w:val="00642ECD"/>
    <w:rsid w:val="00645CF4"/>
    <w:rsid w:val="0065024C"/>
    <w:rsid w:val="006502A0"/>
    <w:rsid w:val="00653BB9"/>
    <w:rsid w:val="006575E8"/>
    <w:rsid w:val="00660F22"/>
    <w:rsid w:val="00663010"/>
    <w:rsid w:val="00664BEC"/>
    <w:rsid w:val="006713AF"/>
    <w:rsid w:val="00672421"/>
    <w:rsid w:val="006734A4"/>
    <w:rsid w:val="006737D0"/>
    <w:rsid w:val="00673D0C"/>
    <w:rsid w:val="00674711"/>
    <w:rsid w:val="00677052"/>
    <w:rsid w:val="006772F5"/>
    <w:rsid w:val="006775FB"/>
    <w:rsid w:val="00691595"/>
    <w:rsid w:val="00691C4A"/>
    <w:rsid w:val="00697854"/>
    <w:rsid w:val="00697BAC"/>
    <w:rsid w:val="006A01DE"/>
    <w:rsid w:val="006A7802"/>
    <w:rsid w:val="006B0615"/>
    <w:rsid w:val="006B3207"/>
    <w:rsid w:val="006B5498"/>
    <w:rsid w:val="006C243A"/>
    <w:rsid w:val="006C2DD9"/>
    <w:rsid w:val="006D166B"/>
    <w:rsid w:val="006D76CD"/>
    <w:rsid w:val="006E32ED"/>
    <w:rsid w:val="006E3343"/>
    <w:rsid w:val="006E493B"/>
    <w:rsid w:val="006E616D"/>
    <w:rsid w:val="006E73AB"/>
    <w:rsid w:val="006F01D8"/>
    <w:rsid w:val="006F0E52"/>
    <w:rsid w:val="006F3279"/>
    <w:rsid w:val="007002E0"/>
    <w:rsid w:val="007006E9"/>
    <w:rsid w:val="00704AEE"/>
    <w:rsid w:val="007069D7"/>
    <w:rsid w:val="007100E4"/>
    <w:rsid w:val="00717AB3"/>
    <w:rsid w:val="00722F9A"/>
    <w:rsid w:val="00723FDA"/>
    <w:rsid w:val="00725C7D"/>
    <w:rsid w:val="007260B4"/>
    <w:rsid w:val="00726A68"/>
    <w:rsid w:val="00732A02"/>
    <w:rsid w:val="0073312C"/>
    <w:rsid w:val="00734F4A"/>
    <w:rsid w:val="0073507B"/>
    <w:rsid w:val="00747E34"/>
    <w:rsid w:val="007513A0"/>
    <w:rsid w:val="00754539"/>
    <w:rsid w:val="007545E7"/>
    <w:rsid w:val="00757297"/>
    <w:rsid w:val="00757A49"/>
    <w:rsid w:val="00760E08"/>
    <w:rsid w:val="00761633"/>
    <w:rsid w:val="00761D32"/>
    <w:rsid w:val="0076659D"/>
    <w:rsid w:val="00775069"/>
    <w:rsid w:val="00776AFA"/>
    <w:rsid w:val="00780E7A"/>
    <w:rsid w:val="00795CB4"/>
    <w:rsid w:val="007A1A96"/>
    <w:rsid w:val="007A3C86"/>
    <w:rsid w:val="007A683E"/>
    <w:rsid w:val="007A7019"/>
    <w:rsid w:val="007A748B"/>
    <w:rsid w:val="007B3EEE"/>
    <w:rsid w:val="007C3B28"/>
    <w:rsid w:val="007D1D65"/>
    <w:rsid w:val="007D446D"/>
    <w:rsid w:val="007E0A9E"/>
    <w:rsid w:val="007E4F2A"/>
    <w:rsid w:val="007E5309"/>
    <w:rsid w:val="007E593C"/>
    <w:rsid w:val="007F6D13"/>
    <w:rsid w:val="00800DE1"/>
    <w:rsid w:val="00801435"/>
    <w:rsid w:val="00802843"/>
    <w:rsid w:val="008105BE"/>
    <w:rsid w:val="00813F47"/>
    <w:rsid w:val="008203CD"/>
    <w:rsid w:val="00821188"/>
    <w:rsid w:val="00823F25"/>
    <w:rsid w:val="00827800"/>
    <w:rsid w:val="00836D71"/>
    <w:rsid w:val="008450D6"/>
    <w:rsid w:val="0084702F"/>
    <w:rsid w:val="008544D9"/>
    <w:rsid w:val="00856FCA"/>
    <w:rsid w:val="00866E1C"/>
    <w:rsid w:val="008705B0"/>
    <w:rsid w:val="00872EB4"/>
    <w:rsid w:val="00873B8C"/>
    <w:rsid w:val="00877259"/>
    <w:rsid w:val="00886058"/>
    <w:rsid w:val="008A2874"/>
    <w:rsid w:val="008A405F"/>
    <w:rsid w:val="008A4BCA"/>
    <w:rsid w:val="008B08CA"/>
    <w:rsid w:val="008B1EAF"/>
    <w:rsid w:val="008B55A4"/>
    <w:rsid w:val="008C7F34"/>
    <w:rsid w:val="008D0B21"/>
    <w:rsid w:val="008E0118"/>
    <w:rsid w:val="008E032D"/>
    <w:rsid w:val="008E13E0"/>
    <w:rsid w:val="008E580C"/>
    <w:rsid w:val="008F2534"/>
    <w:rsid w:val="008F5B99"/>
    <w:rsid w:val="008F6A6A"/>
    <w:rsid w:val="008F6E1F"/>
    <w:rsid w:val="0090045E"/>
    <w:rsid w:val="0090047A"/>
    <w:rsid w:val="00907AD8"/>
    <w:rsid w:val="00913AD8"/>
    <w:rsid w:val="009144EB"/>
    <w:rsid w:val="00914D39"/>
    <w:rsid w:val="0091535B"/>
    <w:rsid w:val="00915ABC"/>
    <w:rsid w:val="00915B6E"/>
    <w:rsid w:val="00916CBF"/>
    <w:rsid w:val="00917940"/>
    <w:rsid w:val="00920014"/>
    <w:rsid w:val="009214E0"/>
    <w:rsid w:val="00925026"/>
    <w:rsid w:val="00925110"/>
    <w:rsid w:val="0092744B"/>
    <w:rsid w:val="00931264"/>
    <w:rsid w:val="0093673C"/>
    <w:rsid w:val="00942A4B"/>
    <w:rsid w:val="00951658"/>
    <w:rsid w:val="009554BA"/>
    <w:rsid w:val="00961D59"/>
    <w:rsid w:val="00962C0A"/>
    <w:rsid w:val="00964F3A"/>
    <w:rsid w:val="00965147"/>
    <w:rsid w:val="0096662A"/>
    <w:rsid w:val="00972003"/>
    <w:rsid w:val="00974132"/>
    <w:rsid w:val="00975311"/>
    <w:rsid w:val="00977460"/>
    <w:rsid w:val="0098406A"/>
    <w:rsid w:val="00984DC5"/>
    <w:rsid w:val="00986073"/>
    <w:rsid w:val="00994318"/>
    <w:rsid w:val="009A369A"/>
    <w:rsid w:val="009A5608"/>
    <w:rsid w:val="009A66AD"/>
    <w:rsid w:val="009B2A31"/>
    <w:rsid w:val="009B2D55"/>
    <w:rsid w:val="009B4238"/>
    <w:rsid w:val="009C0343"/>
    <w:rsid w:val="009C2300"/>
    <w:rsid w:val="009C5461"/>
    <w:rsid w:val="009D15EB"/>
    <w:rsid w:val="009D762B"/>
    <w:rsid w:val="009E0D11"/>
    <w:rsid w:val="009E3884"/>
    <w:rsid w:val="009E5676"/>
    <w:rsid w:val="009E663E"/>
    <w:rsid w:val="009F3063"/>
    <w:rsid w:val="009F354C"/>
    <w:rsid w:val="00A17BC3"/>
    <w:rsid w:val="00A24A16"/>
    <w:rsid w:val="00A275EB"/>
    <w:rsid w:val="00A3039E"/>
    <w:rsid w:val="00A34AD2"/>
    <w:rsid w:val="00A37D14"/>
    <w:rsid w:val="00A43CD5"/>
    <w:rsid w:val="00A46260"/>
    <w:rsid w:val="00A543C1"/>
    <w:rsid w:val="00A57128"/>
    <w:rsid w:val="00A61283"/>
    <w:rsid w:val="00A6168B"/>
    <w:rsid w:val="00A62028"/>
    <w:rsid w:val="00A76E3D"/>
    <w:rsid w:val="00A91259"/>
    <w:rsid w:val="00A91538"/>
    <w:rsid w:val="00A941FA"/>
    <w:rsid w:val="00A94E08"/>
    <w:rsid w:val="00AA186D"/>
    <w:rsid w:val="00AA6236"/>
    <w:rsid w:val="00AA66F3"/>
    <w:rsid w:val="00AA7318"/>
    <w:rsid w:val="00AB0082"/>
    <w:rsid w:val="00AB06A6"/>
    <w:rsid w:val="00AB0FE5"/>
    <w:rsid w:val="00AB4A0C"/>
    <w:rsid w:val="00AB6AE7"/>
    <w:rsid w:val="00AB6B58"/>
    <w:rsid w:val="00AC4222"/>
    <w:rsid w:val="00AC4CC6"/>
    <w:rsid w:val="00AD21F5"/>
    <w:rsid w:val="00AD474B"/>
    <w:rsid w:val="00AD5043"/>
    <w:rsid w:val="00AE3956"/>
    <w:rsid w:val="00AE4CBD"/>
    <w:rsid w:val="00AE5FB7"/>
    <w:rsid w:val="00AE7F2E"/>
    <w:rsid w:val="00AF0E74"/>
    <w:rsid w:val="00AF1D19"/>
    <w:rsid w:val="00AF7872"/>
    <w:rsid w:val="00AF7DB9"/>
    <w:rsid w:val="00B008ED"/>
    <w:rsid w:val="00B06225"/>
    <w:rsid w:val="00B13CEE"/>
    <w:rsid w:val="00B15C78"/>
    <w:rsid w:val="00B23C7A"/>
    <w:rsid w:val="00B26FAD"/>
    <w:rsid w:val="00B346B5"/>
    <w:rsid w:val="00B37C53"/>
    <w:rsid w:val="00B42E62"/>
    <w:rsid w:val="00B43621"/>
    <w:rsid w:val="00B46FF9"/>
    <w:rsid w:val="00B47FF8"/>
    <w:rsid w:val="00B5021D"/>
    <w:rsid w:val="00B52EC1"/>
    <w:rsid w:val="00B5665F"/>
    <w:rsid w:val="00B61B46"/>
    <w:rsid w:val="00B6703E"/>
    <w:rsid w:val="00B73AC5"/>
    <w:rsid w:val="00B75483"/>
    <w:rsid w:val="00B77B80"/>
    <w:rsid w:val="00B81360"/>
    <w:rsid w:val="00B8170B"/>
    <w:rsid w:val="00B85C73"/>
    <w:rsid w:val="00B86EDA"/>
    <w:rsid w:val="00B97AAF"/>
    <w:rsid w:val="00BA1823"/>
    <w:rsid w:val="00BA5A78"/>
    <w:rsid w:val="00BA67CE"/>
    <w:rsid w:val="00BA7952"/>
    <w:rsid w:val="00BB3EA6"/>
    <w:rsid w:val="00BD04B8"/>
    <w:rsid w:val="00BD08E8"/>
    <w:rsid w:val="00BD3160"/>
    <w:rsid w:val="00BD4984"/>
    <w:rsid w:val="00BE27BE"/>
    <w:rsid w:val="00BE565A"/>
    <w:rsid w:val="00BF0BBF"/>
    <w:rsid w:val="00BF3AEA"/>
    <w:rsid w:val="00BF4C7F"/>
    <w:rsid w:val="00BF6C8A"/>
    <w:rsid w:val="00C04076"/>
    <w:rsid w:val="00C05571"/>
    <w:rsid w:val="00C05C2C"/>
    <w:rsid w:val="00C06521"/>
    <w:rsid w:val="00C11286"/>
    <w:rsid w:val="00C15989"/>
    <w:rsid w:val="00C21A45"/>
    <w:rsid w:val="00C246CE"/>
    <w:rsid w:val="00C348BB"/>
    <w:rsid w:val="00C356DF"/>
    <w:rsid w:val="00C36563"/>
    <w:rsid w:val="00C411E8"/>
    <w:rsid w:val="00C421C1"/>
    <w:rsid w:val="00C52C16"/>
    <w:rsid w:val="00C5553B"/>
    <w:rsid w:val="00C57FA2"/>
    <w:rsid w:val="00C63844"/>
    <w:rsid w:val="00C70FF5"/>
    <w:rsid w:val="00C72918"/>
    <w:rsid w:val="00C83002"/>
    <w:rsid w:val="00C83B69"/>
    <w:rsid w:val="00C84FE3"/>
    <w:rsid w:val="00C86515"/>
    <w:rsid w:val="00C8765D"/>
    <w:rsid w:val="00C90016"/>
    <w:rsid w:val="00C9265A"/>
    <w:rsid w:val="00CA3458"/>
    <w:rsid w:val="00CB122A"/>
    <w:rsid w:val="00CB6FFF"/>
    <w:rsid w:val="00CB7592"/>
    <w:rsid w:val="00CC2E4D"/>
    <w:rsid w:val="00CC78A5"/>
    <w:rsid w:val="00CC7B16"/>
    <w:rsid w:val="00CD2673"/>
    <w:rsid w:val="00CD4186"/>
    <w:rsid w:val="00CD4A5D"/>
    <w:rsid w:val="00CE15FE"/>
    <w:rsid w:val="00CE2CCA"/>
    <w:rsid w:val="00CE7273"/>
    <w:rsid w:val="00CE7459"/>
    <w:rsid w:val="00CE7629"/>
    <w:rsid w:val="00CF3B01"/>
    <w:rsid w:val="00CF75E3"/>
    <w:rsid w:val="00D02E15"/>
    <w:rsid w:val="00D03E3D"/>
    <w:rsid w:val="00D0605E"/>
    <w:rsid w:val="00D1338A"/>
    <w:rsid w:val="00D14F44"/>
    <w:rsid w:val="00D17427"/>
    <w:rsid w:val="00D233FA"/>
    <w:rsid w:val="00D2452D"/>
    <w:rsid w:val="00D278E8"/>
    <w:rsid w:val="00D40D1E"/>
    <w:rsid w:val="00D421C8"/>
    <w:rsid w:val="00D43788"/>
    <w:rsid w:val="00D44604"/>
    <w:rsid w:val="00D47436"/>
    <w:rsid w:val="00D479B3"/>
    <w:rsid w:val="00D51657"/>
    <w:rsid w:val="00D52283"/>
    <w:rsid w:val="00D524E5"/>
    <w:rsid w:val="00D54108"/>
    <w:rsid w:val="00D62177"/>
    <w:rsid w:val="00D671BB"/>
    <w:rsid w:val="00D72FEF"/>
    <w:rsid w:val="00D755FA"/>
    <w:rsid w:val="00D83EBF"/>
    <w:rsid w:val="00D858AB"/>
    <w:rsid w:val="00D86619"/>
    <w:rsid w:val="00DA2939"/>
    <w:rsid w:val="00DA2CEF"/>
    <w:rsid w:val="00DA4FB2"/>
    <w:rsid w:val="00DA6DFE"/>
    <w:rsid w:val="00DB184F"/>
    <w:rsid w:val="00DB3C6C"/>
    <w:rsid w:val="00DB7449"/>
    <w:rsid w:val="00DB7471"/>
    <w:rsid w:val="00DC3021"/>
    <w:rsid w:val="00DC446F"/>
    <w:rsid w:val="00DC4A4E"/>
    <w:rsid w:val="00DD1874"/>
    <w:rsid w:val="00DD217D"/>
    <w:rsid w:val="00DD361B"/>
    <w:rsid w:val="00DD3EF0"/>
    <w:rsid w:val="00DD63BD"/>
    <w:rsid w:val="00DD6E42"/>
    <w:rsid w:val="00DF1E91"/>
    <w:rsid w:val="00E00C9F"/>
    <w:rsid w:val="00E05242"/>
    <w:rsid w:val="00E172C6"/>
    <w:rsid w:val="00E22B55"/>
    <w:rsid w:val="00E24309"/>
    <w:rsid w:val="00E24E81"/>
    <w:rsid w:val="00E31116"/>
    <w:rsid w:val="00E45D72"/>
    <w:rsid w:val="00E512FC"/>
    <w:rsid w:val="00E53D82"/>
    <w:rsid w:val="00E54437"/>
    <w:rsid w:val="00E57251"/>
    <w:rsid w:val="00E714BC"/>
    <w:rsid w:val="00E753A9"/>
    <w:rsid w:val="00E75DFB"/>
    <w:rsid w:val="00E82824"/>
    <w:rsid w:val="00E8564B"/>
    <w:rsid w:val="00E85A74"/>
    <w:rsid w:val="00E93D8E"/>
    <w:rsid w:val="00E96427"/>
    <w:rsid w:val="00EB0563"/>
    <w:rsid w:val="00EB08BC"/>
    <w:rsid w:val="00EB6176"/>
    <w:rsid w:val="00EB6F48"/>
    <w:rsid w:val="00ED56A6"/>
    <w:rsid w:val="00ED638A"/>
    <w:rsid w:val="00EE054F"/>
    <w:rsid w:val="00EE0F94"/>
    <w:rsid w:val="00EE13F1"/>
    <w:rsid w:val="00EE6B97"/>
    <w:rsid w:val="00EF72A8"/>
    <w:rsid w:val="00F06394"/>
    <w:rsid w:val="00F1005D"/>
    <w:rsid w:val="00F12C3B"/>
    <w:rsid w:val="00F13639"/>
    <w:rsid w:val="00F15DB5"/>
    <w:rsid w:val="00F26884"/>
    <w:rsid w:val="00F27B1B"/>
    <w:rsid w:val="00F34FD0"/>
    <w:rsid w:val="00F40370"/>
    <w:rsid w:val="00F41167"/>
    <w:rsid w:val="00F50376"/>
    <w:rsid w:val="00F604E7"/>
    <w:rsid w:val="00F655F0"/>
    <w:rsid w:val="00F66FF6"/>
    <w:rsid w:val="00F74824"/>
    <w:rsid w:val="00F75F0D"/>
    <w:rsid w:val="00F8086E"/>
    <w:rsid w:val="00F82443"/>
    <w:rsid w:val="00F833E3"/>
    <w:rsid w:val="00F8355F"/>
    <w:rsid w:val="00F84739"/>
    <w:rsid w:val="00F90D64"/>
    <w:rsid w:val="00F93BE7"/>
    <w:rsid w:val="00F94A31"/>
    <w:rsid w:val="00F94DE3"/>
    <w:rsid w:val="00F95F3E"/>
    <w:rsid w:val="00F965A1"/>
    <w:rsid w:val="00FA14FE"/>
    <w:rsid w:val="00FA2989"/>
    <w:rsid w:val="00FA3196"/>
    <w:rsid w:val="00FA7F21"/>
    <w:rsid w:val="00FB05DC"/>
    <w:rsid w:val="00FB1FF6"/>
    <w:rsid w:val="00FB7B67"/>
    <w:rsid w:val="00FC17AC"/>
    <w:rsid w:val="00FC3779"/>
    <w:rsid w:val="00FD152F"/>
    <w:rsid w:val="00FD2800"/>
    <w:rsid w:val="00FD2D29"/>
    <w:rsid w:val="00FD63F7"/>
    <w:rsid w:val="00FD66D2"/>
    <w:rsid w:val="00FE3EC2"/>
    <w:rsid w:val="00FE427C"/>
    <w:rsid w:val="00FE51C6"/>
    <w:rsid w:val="00FF016B"/>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481"/>
    <o:shapelayout v:ext="edit">
      <o:idmap v:ext="edit" data="1"/>
    </o:shapelayout>
  </w:shapeDefaults>
  <w:decimalSymbol w:val="."/>
  <w:listSeparator w:val=","/>
  <w14:docId w14:val="76DE239F"/>
  <w15:docId w15:val="{BDEEEE89-80AA-4614-815E-701F5CB7CA1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8705B0"/>
    <w:pPr>
      <w:spacing w:after="0" w:line="240" w:lineRule="auto"/>
    </w:pPr>
    <w:rPr>
      <w:rFonts w:cs="Aria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B473B"/>
    <w:pPr>
      <w:tabs>
        <w:tab w:val="center" w:pos="4513"/>
        <w:tab w:val="right" w:pos="9026"/>
      </w:tabs>
    </w:pPr>
  </w:style>
  <w:style w:type="character" w:customStyle="1" w:styleId="HeaderChar">
    <w:name w:val="Header Char"/>
    <w:basedOn w:val="DefaultParagraphFont"/>
    <w:link w:val="Header"/>
    <w:uiPriority w:val="99"/>
    <w:rsid w:val="000B473B"/>
    <w:rPr>
      <w:rFonts w:cs="Arial"/>
    </w:rPr>
  </w:style>
  <w:style w:type="paragraph" w:styleId="Footer">
    <w:name w:val="footer"/>
    <w:basedOn w:val="Normal"/>
    <w:link w:val="FooterChar"/>
    <w:uiPriority w:val="99"/>
    <w:unhideWhenUsed/>
    <w:rsid w:val="000B473B"/>
    <w:pPr>
      <w:tabs>
        <w:tab w:val="center" w:pos="4513"/>
        <w:tab w:val="right" w:pos="9026"/>
      </w:tabs>
    </w:pPr>
  </w:style>
  <w:style w:type="character" w:customStyle="1" w:styleId="FooterChar">
    <w:name w:val="Footer Char"/>
    <w:basedOn w:val="DefaultParagraphFont"/>
    <w:link w:val="Footer"/>
    <w:uiPriority w:val="99"/>
    <w:rsid w:val="000B473B"/>
    <w:rPr>
      <w:rFonts w:cs="Arial"/>
    </w:rPr>
  </w:style>
  <w:style w:type="paragraph" w:styleId="BalloonText">
    <w:name w:val="Balloon Text"/>
    <w:basedOn w:val="Normal"/>
    <w:link w:val="BalloonTextChar"/>
    <w:uiPriority w:val="99"/>
    <w:semiHidden/>
    <w:unhideWhenUsed/>
    <w:rsid w:val="000B473B"/>
    <w:rPr>
      <w:rFonts w:ascii="Tahoma" w:hAnsi="Tahoma" w:cs="Tahoma"/>
      <w:sz w:val="16"/>
      <w:szCs w:val="16"/>
    </w:rPr>
  </w:style>
  <w:style w:type="character" w:customStyle="1" w:styleId="BalloonTextChar">
    <w:name w:val="Balloon Text Char"/>
    <w:basedOn w:val="DefaultParagraphFont"/>
    <w:link w:val="BalloonText"/>
    <w:uiPriority w:val="99"/>
    <w:semiHidden/>
    <w:rsid w:val="000B473B"/>
    <w:rPr>
      <w:rFonts w:ascii="Tahoma" w:hAnsi="Tahoma" w:cs="Tahoma"/>
      <w:sz w:val="16"/>
      <w:szCs w:val="16"/>
    </w:rPr>
  </w:style>
  <w:style w:type="table" w:styleId="TableGrid">
    <w:name w:val="Table Grid"/>
    <w:basedOn w:val="TableNormal"/>
    <w:uiPriority w:val="39"/>
    <w:rsid w:val="00E172C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E172C6"/>
    <w:pPr>
      <w:ind w:left="720"/>
      <w:contextualSpacing/>
    </w:pPr>
  </w:style>
  <w:style w:type="paragraph" w:styleId="NoSpacing">
    <w:name w:val="No Spacing"/>
    <w:uiPriority w:val="1"/>
    <w:qFormat/>
    <w:rsid w:val="00B346B5"/>
    <w:pPr>
      <w:spacing w:after="0" w:line="240" w:lineRule="auto"/>
    </w:pPr>
    <w:rPr>
      <w:rFonts w:ascii="Arial" w:hAnsi="Arial"/>
      <w:sz w:val="24"/>
    </w:rPr>
  </w:style>
  <w:style w:type="paragraph" w:customStyle="1" w:styleId="EndNoteBibliographyTitle">
    <w:name w:val="EndNote Bibliography Title"/>
    <w:basedOn w:val="Normal"/>
    <w:link w:val="EndNoteBibliographyTitleChar"/>
    <w:rsid w:val="00C421C1"/>
    <w:pPr>
      <w:jc w:val="center"/>
    </w:pPr>
    <w:rPr>
      <w:rFonts w:ascii="Calibri" w:hAnsi="Calibri" w:cs="Calibri"/>
      <w:noProof/>
      <w:lang w:val="en-US"/>
    </w:rPr>
  </w:style>
  <w:style w:type="character" w:customStyle="1" w:styleId="EndNoteBibliographyTitleChar">
    <w:name w:val="EndNote Bibliography Title Char"/>
    <w:basedOn w:val="DefaultParagraphFont"/>
    <w:link w:val="EndNoteBibliographyTitle"/>
    <w:rsid w:val="00C421C1"/>
    <w:rPr>
      <w:rFonts w:ascii="Calibri" w:hAnsi="Calibri" w:cs="Calibri"/>
      <w:noProof/>
      <w:lang w:val="en-US"/>
    </w:rPr>
  </w:style>
  <w:style w:type="paragraph" w:customStyle="1" w:styleId="EndNoteBibliography">
    <w:name w:val="EndNote Bibliography"/>
    <w:basedOn w:val="Normal"/>
    <w:link w:val="EndNoteBibliographyChar"/>
    <w:rsid w:val="00C421C1"/>
    <w:rPr>
      <w:rFonts w:ascii="Calibri" w:hAnsi="Calibri" w:cs="Calibri"/>
      <w:noProof/>
      <w:lang w:val="en-US"/>
    </w:rPr>
  </w:style>
  <w:style w:type="character" w:customStyle="1" w:styleId="EndNoteBibliographyChar">
    <w:name w:val="EndNote Bibliography Char"/>
    <w:basedOn w:val="DefaultParagraphFont"/>
    <w:link w:val="EndNoteBibliography"/>
    <w:rsid w:val="00C421C1"/>
    <w:rPr>
      <w:rFonts w:ascii="Calibri" w:hAnsi="Calibri" w:cs="Calibri"/>
      <w:noProof/>
      <w:lang w:val="en-US"/>
    </w:rPr>
  </w:style>
  <w:style w:type="character" w:styleId="PlaceholderText">
    <w:name w:val="Placeholder Text"/>
    <w:basedOn w:val="DefaultParagraphFont"/>
    <w:uiPriority w:val="99"/>
    <w:semiHidden/>
    <w:rsid w:val="00FE51C6"/>
    <w:rPr>
      <w:color w:val="808080"/>
    </w:rPr>
  </w:style>
  <w:style w:type="paragraph" w:styleId="Bibliography">
    <w:name w:val="Bibliography"/>
    <w:basedOn w:val="Normal"/>
    <w:next w:val="Normal"/>
    <w:uiPriority w:val="37"/>
    <w:unhideWhenUsed/>
    <w:rsid w:val="006737D0"/>
    <w:pPr>
      <w:spacing w:after="240"/>
    </w:pPr>
  </w:style>
  <w:style w:type="character" w:styleId="CommentReference">
    <w:name w:val="annotation reference"/>
    <w:basedOn w:val="DefaultParagraphFont"/>
    <w:uiPriority w:val="99"/>
    <w:semiHidden/>
    <w:unhideWhenUsed/>
    <w:rsid w:val="00D233FA"/>
    <w:rPr>
      <w:sz w:val="16"/>
      <w:szCs w:val="16"/>
    </w:rPr>
  </w:style>
  <w:style w:type="paragraph" w:styleId="CommentText">
    <w:name w:val="annotation text"/>
    <w:basedOn w:val="Normal"/>
    <w:link w:val="CommentTextChar"/>
    <w:uiPriority w:val="99"/>
    <w:semiHidden/>
    <w:unhideWhenUsed/>
    <w:rsid w:val="00D233FA"/>
    <w:rPr>
      <w:sz w:val="20"/>
      <w:szCs w:val="20"/>
    </w:rPr>
  </w:style>
  <w:style w:type="character" w:customStyle="1" w:styleId="CommentTextChar">
    <w:name w:val="Comment Text Char"/>
    <w:basedOn w:val="DefaultParagraphFont"/>
    <w:link w:val="CommentText"/>
    <w:uiPriority w:val="99"/>
    <w:semiHidden/>
    <w:rsid w:val="00D233FA"/>
    <w:rPr>
      <w:rFonts w:cs="Arial"/>
      <w:sz w:val="20"/>
      <w:szCs w:val="20"/>
    </w:rPr>
  </w:style>
  <w:style w:type="paragraph" w:styleId="CommentSubject">
    <w:name w:val="annotation subject"/>
    <w:basedOn w:val="CommentText"/>
    <w:next w:val="CommentText"/>
    <w:link w:val="CommentSubjectChar"/>
    <w:uiPriority w:val="99"/>
    <w:semiHidden/>
    <w:unhideWhenUsed/>
    <w:rsid w:val="00D233FA"/>
    <w:rPr>
      <w:b/>
      <w:bCs/>
    </w:rPr>
  </w:style>
  <w:style w:type="character" w:customStyle="1" w:styleId="CommentSubjectChar">
    <w:name w:val="Comment Subject Char"/>
    <w:basedOn w:val="CommentTextChar"/>
    <w:link w:val="CommentSubject"/>
    <w:uiPriority w:val="99"/>
    <w:semiHidden/>
    <w:rsid w:val="00D233FA"/>
    <w:rPr>
      <w:rFonts w:cs="Arial"/>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91171901">
      <w:bodyDiv w:val="1"/>
      <w:marLeft w:val="0"/>
      <w:marRight w:val="0"/>
      <w:marTop w:val="0"/>
      <w:marBottom w:val="0"/>
      <w:divBdr>
        <w:top w:val="none" w:sz="0" w:space="0" w:color="auto"/>
        <w:left w:val="none" w:sz="0" w:space="0" w:color="auto"/>
        <w:bottom w:val="none" w:sz="0" w:space="0" w:color="auto"/>
        <w:right w:val="none" w:sz="0" w:space="0" w:color="auto"/>
      </w:divBdr>
    </w:div>
    <w:div w:id="159780056">
      <w:bodyDiv w:val="1"/>
      <w:marLeft w:val="0"/>
      <w:marRight w:val="0"/>
      <w:marTop w:val="0"/>
      <w:marBottom w:val="0"/>
      <w:divBdr>
        <w:top w:val="none" w:sz="0" w:space="0" w:color="auto"/>
        <w:left w:val="none" w:sz="0" w:space="0" w:color="auto"/>
        <w:bottom w:val="none" w:sz="0" w:space="0" w:color="auto"/>
        <w:right w:val="none" w:sz="0" w:space="0" w:color="auto"/>
      </w:divBdr>
    </w:div>
    <w:div w:id="1486435297">
      <w:bodyDiv w:val="1"/>
      <w:marLeft w:val="0"/>
      <w:marRight w:val="0"/>
      <w:marTop w:val="0"/>
      <w:marBottom w:val="0"/>
      <w:divBdr>
        <w:top w:val="none" w:sz="0" w:space="0" w:color="auto"/>
        <w:left w:val="none" w:sz="0" w:space="0" w:color="auto"/>
        <w:bottom w:val="none" w:sz="0" w:space="0" w:color="auto"/>
        <w:right w:val="none" w:sz="0" w:space="0" w:color="auto"/>
      </w:divBdr>
    </w:div>
    <w:div w:id="214534293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image" Target="media/image16.png"/><Relationship Id="rId3" Type="http://schemas.openxmlformats.org/officeDocument/2006/relationships/settings" Target="settings.xml"/><Relationship Id="rId21" Type="http://schemas.openxmlformats.org/officeDocument/2006/relationships/image" Target="media/image15.png"/><Relationship Id="rId7" Type="http://schemas.openxmlformats.org/officeDocument/2006/relationships/image" Target="media/image1.tmp"/><Relationship Id="rId12" Type="http://schemas.openxmlformats.org/officeDocument/2006/relationships/image" Target="media/image6.png"/><Relationship Id="rId17" Type="http://schemas.openxmlformats.org/officeDocument/2006/relationships/image" Target="media/image9.tmp"/><Relationship Id="rId25" Type="http://schemas.openxmlformats.org/officeDocument/2006/relationships/image" Target="media/image19.png"/><Relationship Id="rId33"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image" Target="media/image12.tmp"/><Relationship Id="rId29" Type="http://schemas.openxmlformats.org/officeDocument/2006/relationships/image" Target="media/image23.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image" Target="media/image14.png"/><Relationship Id="rId32"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image" Target="media/image8.tmp"/><Relationship Id="rId23" Type="http://schemas.openxmlformats.org/officeDocument/2006/relationships/image" Target="media/image17.png"/><Relationship Id="rId28" Type="http://schemas.openxmlformats.org/officeDocument/2006/relationships/image" Target="media/image18.png"/><Relationship Id="rId10" Type="http://schemas.openxmlformats.org/officeDocument/2006/relationships/image" Target="media/image4.png"/><Relationship Id="rId19" Type="http://schemas.openxmlformats.org/officeDocument/2006/relationships/image" Target="media/image11.png"/><Relationship Id="rId31"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3.png"/><Relationship Id="rId27" Type="http://schemas.openxmlformats.org/officeDocument/2006/relationships/image" Target="media/image21.png"/><Relationship Id="rId30" Type="http://schemas.openxmlformats.org/officeDocument/2006/relationships/header" Target="header1.xml"/><Relationship Id="rId8" Type="http://schemas.openxmlformats.org/officeDocument/2006/relationships/image" Target="media/image2.png"/></Relationships>
</file>

<file path=word/_rels/header1.xml.rels><?xml version="1.0" encoding="UTF-8" standalone="yes"?>
<Relationships xmlns="http://schemas.openxmlformats.org/package/2006/relationships"><Relationship Id="rId1" Type="http://schemas.openxmlformats.org/officeDocument/2006/relationships/image" Target="media/image20.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5798</TotalTime>
  <Pages>10</Pages>
  <Words>8097</Words>
  <Characters>46157</Characters>
  <Application>Microsoft Office Word</Application>
  <DocSecurity>0</DocSecurity>
  <Lines>384</Lines>
  <Paragraphs>108</Paragraphs>
  <ScaleCrop>false</ScaleCrop>
  <HeadingPairs>
    <vt:vector size="2" baseType="variant">
      <vt:variant>
        <vt:lpstr>Title</vt:lpstr>
      </vt:variant>
      <vt:variant>
        <vt:i4>1</vt:i4>
      </vt:variant>
    </vt:vector>
  </HeadingPairs>
  <TitlesOfParts>
    <vt:vector size="1" baseType="lpstr">
      <vt:lpstr/>
    </vt:vector>
  </TitlesOfParts>
  <Company>The University of York</Company>
  <LinksUpToDate>false</LinksUpToDate>
  <CharactersWithSpaces>54146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Peter Fairhurst</dc:creator>
  <cp:lastModifiedBy>Peter Fairhurst</cp:lastModifiedBy>
  <cp:revision>259</cp:revision>
  <cp:lastPrinted>2018-01-23T10:03:00Z</cp:lastPrinted>
  <dcterms:created xsi:type="dcterms:W3CDTF">2021-05-05T09:15:00Z</dcterms:created>
  <dcterms:modified xsi:type="dcterms:W3CDTF">2022-01-17T07:52:00Z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ZOTERO_PREF_1">
    <vt:lpwstr>&lt;data data-version="3" zotero-version="5.0.96.2"&gt;&lt;session id="r3gDmErC"/&gt;&lt;style id="http://www.zotero.org/styles/harvard-cite-them-right" hasBibliography="1" bibliographyStyleHasBeenSet="1"/&gt;&lt;prefs&gt;&lt;pref name="fieldType" value="Field"/&gt;&lt;pref name="automat</vt:lpwstr>
  </property>
  <property fmtid="{D5CDD505-2E9C-101B-9397-08002B2CF9AE}" pid="3" name="ZOTERO_PREF_2">
    <vt:lpwstr>icJournalAbbreviations" value="true"/&gt;&lt;/prefs&gt;&lt;/data&gt;</vt:lpwstr>
  </property>
</Properties>
</file>